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61" w:rsidRPr="006E3A12" w:rsidRDefault="004A723B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15pt;margin-top:-1pt;width:453.6pt;height:340.45pt;z-index:251661312;mso-position-horizontal-relative:text;mso-position-vertical-relative:text;mso-width-relative:page;mso-height-relative:page">
            <v:imagedata r:id="rId9" o:title="001"/>
            <w10:wrap type="topAndBottom"/>
          </v:shape>
        </w:pict>
      </w:r>
    </w:p>
    <w:p w:rsidR="00836661" w:rsidRPr="006E3A12" w:rsidRDefault="00836661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836661" w:rsidRPr="006E3A12" w:rsidRDefault="00836661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836661" w:rsidRPr="006E3A12" w:rsidRDefault="00836661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836661" w:rsidRPr="006E3A12" w:rsidRDefault="00836661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836661" w:rsidRPr="006E3A12" w:rsidRDefault="00836661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CD7D69" w:rsidRPr="006E3A12" w:rsidRDefault="00CD7D69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CD7D69" w:rsidRPr="006E3A12" w:rsidRDefault="00CD7D69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CD7D69" w:rsidRPr="006E3A12" w:rsidRDefault="00CD7D69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CD7D69" w:rsidRPr="006E3A12" w:rsidRDefault="00CD7D69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FF7055" w:rsidRPr="006E3A12" w:rsidRDefault="00FF7055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FF7055" w:rsidRPr="006E3A12" w:rsidRDefault="00FF7055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FF7055" w:rsidRPr="006E3A12" w:rsidRDefault="00FF7055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FF7055" w:rsidRPr="006E3A12" w:rsidRDefault="00FF7055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FF7055" w:rsidRPr="006E3A12" w:rsidRDefault="00FF7055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FF7055" w:rsidRPr="006E3A12" w:rsidRDefault="00FF7055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FF7055" w:rsidRPr="006E3A12" w:rsidRDefault="00FF7055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FF7055" w:rsidRPr="006E3A12" w:rsidRDefault="00FF7055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FF7055" w:rsidRPr="006E3A12" w:rsidRDefault="00FF7055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8F5074" w:rsidRPr="006E3A12" w:rsidRDefault="008F5074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8F5074" w:rsidRPr="006E3A12" w:rsidRDefault="008F5074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8F5074" w:rsidRPr="006E3A12" w:rsidRDefault="008F5074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8F5074" w:rsidRPr="006E3A12" w:rsidRDefault="008F5074" w:rsidP="004B0B1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</w:p>
    <w:p w:rsidR="00836661" w:rsidRPr="006E3A12" w:rsidRDefault="00836661" w:rsidP="00836661">
      <w:pPr>
        <w:pStyle w:val="Default"/>
        <w:jc w:val="center"/>
        <w:rPr>
          <w:b/>
          <w:bCs/>
          <w:sz w:val="28"/>
          <w:szCs w:val="28"/>
        </w:rPr>
      </w:pPr>
      <w:r w:rsidRPr="006E3A12">
        <w:rPr>
          <w:b/>
          <w:bCs/>
          <w:sz w:val="28"/>
          <w:szCs w:val="28"/>
        </w:rPr>
        <w:lastRenderedPageBreak/>
        <w:t>Структура отчета</w:t>
      </w:r>
    </w:p>
    <w:p w:rsidR="00836661" w:rsidRPr="006E3A12" w:rsidRDefault="00836661" w:rsidP="005F2843">
      <w:pPr>
        <w:pStyle w:val="Default"/>
        <w:rPr>
          <w:b/>
          <w:bCs/>
          <w:sz w:val="28"/>
          <w:szCs w:val="28"/>
        </w:rPr>
      </w:pPr>
    </w:p>
    <w:p w:rsidR="005F2843" w:rsidRPr="000E5077" w:rsidRDefault="005F2843" w:rsidP="005F2843">
      <w:pPr>
        <w:pStyle w:val="Default"/>
        <w:rPr>
          <w:b/>
          <w:bCs/>
          <w:sz w:val="22"/>
          <w:szCs w:val="22"/>
        </w:rPr>
      </w:pPr>
      <w:r w:rsidRPr="000E5077">
        <w:rPr>
          <w:b/>
          <w:bCs/>
          <w:sz w:val="22"/>
          <w:szCs w:val="22"/>
        </w:rPr>
        <w:t>РАЗДЕЛ</w:t>
      </w:r>
      <w:r w:rsidR="006E3A12" w:rsidRPr="000E5077">
        <w:rPr>
          <w:b/>
          <w:bCs/>
          <w:sz w:val="22"/>
          <w:szCs w:val="22"/>
        </w:rPr>
        <w:t xml:space="preserve"> </w:t>
      </w:r>
      <w:r w:rsidRPr="000E5077">
        <w:rPr>
          <w:b/>
          <w:bCs/>
          <w:sz w:val="22"/>
          <w:szCs w:val="22"/>
        </w:rPr>
        <w:t xml:space="preserve"> I. Общие сведения о муниципальном бюджетном дошкольном образовательном учреждении «Детский сад компенсирующего вида №49» муниципального образования города Братска</w:t>
      </w:r>
    </w:p>
    <w:p w:rsidR="00270F5D" w:rsidRPr="000E5077" w:rsidRDefault="00270F5D" w:rsidP="005F2843">
      <w:pPr>
        <w:pStyle w:val="Default"/>
        <w:rPr>
          <w:b/>
          <w:bCs/>
          <w:sz w:val="22"/>
          <w:szCs w:val="22"/>
        </w:rPr>
      </w:pPr>
    </w:p>
    <w:p w:rsidR="005F2843" w:rsidRPr="000E5077" w:rsidRDefault="00270F5D" w:rsidP="00687340">
      <w:pPr>
        <w:pStyle w:val="Default"/>
        <w:rPr>
          <w:b/>
          <w:bCs/>
          <w:sz w:val="22"/>
          <w:szCs w:val="22"/>
        </w:rPr>
      </w:pPr>
      <w:r w:rsidRPr="000E5077">
        <w:rPr>
          <w:b/>
          <w:bCs/>
          <w:sz w:val="22"/>
          <w:szCs w:val="22"/>
        </w:rPr>
        <w:t xml:space="preserve">РАЗДЕЛ </w:t>
      </w:r>
      <w:r w:rsidR="006E3A12" w:rsidRPr="000E5077">
        <w:rPr>
          <w:b/>
          <w:bCs/>
          <w:sz w:val="22"/>
          <w:szCs w:val="22"/>
        </w:rPr>
        <w:t xml:space="preserve"> </w:t>
      </w:r>
      <w:r w:rsidRPr="000E5077">
        <w:rPr>
          <w:b/>
          <w:bCs/>
          <w:sz w:val="22"/>
          <w:szCs w:val="22"/>
        </w:rPr>
        <w:t>2. Образовательная  деятельность</w:t>
      </w:r>
    </w:p>
    <w:p w:rsidR="00687340" w:rsidRPr="000E5077" w:rsidRDefault="00687340" w:rsidP="00687340">
      <w:pPr>
        <w:pStyle w:val="Default"/>
        <w:rPr>
          <w:b/>
          <w:bCs/>
          <w:sz w:val="22"/>
          <w:szCs w:val="22"/>
        </w:rPr>
      </w:pPr>
    </w:p>
    <w:p w:rsidR="00687340" w:rsidRPr="000E5077" w:rsidRDefault="00687340" w:rsidP="00687340">
      <w:pPr>
        <w:pStyle w:val="Default"/>
        <w:rPr>
          <w:b/>
          <w:bCs/>
          <w:sz w:val="22"/>
          <w:szCs w:val="22"/>
        </w:rPr>
      </w:pPr>
      <w:r w:rsidRPr="000E5077">
        <w:rPr>
          <w:b/>
          <w:bCs/>
          <w:sz w:val="22"/>
          <w:szCs w:val="22"/>
        </w:rPr>
        <w:t>РАЗДЕЛ</w:t>
      </w:r>
      <w:r w:rsidR="006E3A12" w:rsidRPr="000E5077">
        <w:rPr>
          <w:b/>
          <w:bCs/>
          <w:sz w:val="22"/>
          <w:szCs w:val="22"/>
        </w:rPr>
        <w:t xml:space="preserve"> </w:t>
      </w:r>
      <w:r w:rsidRPr="000E5077">
        <w:rPr>
          <w:b/>
          <w:bCs/>
          <w:sz w:val="22"/>
          <w:szCs w:val="22"/>
        </w:rPr>
        <w:t xml:space="preserve"> 3. Оценка  системы управления ДОУ</w:t>
      </w:r>
    </w:p>
    <w:p w:rsidR="00CC4872" w:rsidRPr="000E5077" w:rsidRDefault="00CC4872" w:rsidP="00687340">
      <w:pPr>
        <w:pStyle w:val="Default"/>
        <w:rPr>
          <w:b/>
          <w:bCs/>
          <w:sz w:val="22"/>
          <w:szCs w:val="22"/>
        </w:rPr>
      </w:pPr>
    </w:p>
    <w:p w:rsidR="00CC4872" w:rsidRPr="000E5077" w:rsidRDefault="00CC4872" w:rsidP="00CC4872">
      <w:pPr>
        <w:rPr>
          <w:rFonts w:ascii="Times New Roman" w:hAnsi="Times New Roman"/>
        </w:rPr>
      </w:pPr>
      <w:r w:rsidRPr="000E5077">
        <w:rPr>
          <w:rFonts w:ascii="Times New Roman" w:hAnsi="Times New Roman"/>
          <w:b/>
          <w:bCs/>
        </w:rPr>
        <w:t xml:space="preserve">РАЗДЕЛ </w:t>
      </w:r>
      <w:r w:rsidR="006E3A12" w:rsidRPr="000E5077">
        <w:rPr>
          <w:rFonts w:ascii="Times New Roman" w:hAnsi="Times New Roman"/>
          <w:b/>
          <w:bCs/>
        </w:rPr>
        <w:t xml:space="preserve"> </w:t>
      </w:r>
      <w:r w:rsidRPr="000E5077">
        <w:rPr>
          <w:rFonts w:ascii="Times New Roman" w:hAnsi="Times New Roman"/>
          <w:b/>
          <w:bCs/>
        </w:rPr>
        <w:t>4. Качество  кадрового обеспечения ДОУ</w:t>
      </w:r>
    </w:p>
    <w:p w:rsidR="00A81143" w:rsidRPr="000E5077" w:rsidRDefault="00BD22E8" w:rsidP="00A81143">
      <w:pPr>
        <w:jc w:val="both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РАЗДЕ</w:t>
      </w:r>
      <w:r w:rsidR="006E3A12" w:rsidRPr="000E5077">
        <w:rPr>
          <w:rFonts w:ascii="Times New Roman" w:hAnsi="Times New Roman"/>
          <w:b/>
          <w:bCs/>
        </w:rPr>
        <w:t xml:space="preserve">Л </w:t>
      </w:r>
      <w:r w:rsidR="00A81143" w:rsidRPr="000E5077">
        <w:rPr>
          <w:rFonts w:ascii="Times New Roman" w:hAnsi="Times New Roman"/>
          <w:b/>
          <w:bCs/>
        </w:rPr>
        <w:t>5. Учебно-методическое и библиотечно-информационное обеспечение</w:t>
      </w:r>
    </w:p>
    <w:p w:rsidR="006B0C61" w:rsidRPr="000E5077" w:rsidRDefault="006B0C61" w:rsidP="006B0C61">
      <w:pPr>
        <w:jc w:val="both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 xml:space="preserve">РАЗДЕЛ </w:t>
      </w:r>
      <w:r w:rsidR="006E3A12" w:rsidRPr="000E5077">
        <w:rPr>
          <w:rFonts w:ascii="Times New Roman" w:hAnsi="Times New Roman"/>
          <w:b/>
          <w:bCs/>
        </w:rPr>
        <w:t xml:space="preserve"> </w:t>
      </w:r>
      <w:r w:rsidRPr="000E5077">
        <w:rPr>
          <w:rFonts w:ascii="Times New Roman" w:hAnsi="Times New Roman"/>
          <w:b/>
          <w:bCs/>
        </w:rPr>
        <w:t>6. Материально-техническое обеспечение</w:t>
      </w:r>
    </w:p>
    <w:p w:rsidR="00836661" w:rsidRPr="000E5077" w:rsidRDefault="00836661" w:rsidP="006B0C61">
      <w:pPr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  <w:bCs/>
        </w:rPr>
        <w:t xml:space="preserve">РАЗДЕЛ </w:t>
      </w:r>
      <w:r w:rsidR="006E3A12" w:rsidRPr="000E5077">
        <w:rPr>
          <w:rFonts w:ascii="Times New Roman" w:hAnsi="Times New Roman"/>
          <w:b/>
          <w:bCs/>
        </w:rPr>
        <w:t xml:space="preserve"> </w:t>
      </w:r>
      <w:r w:rsidRPr="000E5077">
        <w:rPr>
          <w:rFonts w:ascii="Times New Roman" w:hAnsi="Times New Roman"/>
          <w:b/>
          <w:bCs/>
        </w:rPr>
        <w:t>7. Функционирование внутренней системы оценки качества</w:t>
      </w:r>
    </w:p>
    <w:p w:rsidR="00F16267" w:rsidRPr="000E5077" w:rsidRDefault="00F16267" w:rsidP="00836661">
      <w:pPr>
        <w:pStyle w:val="a3"/>
        <w:shd w:val="clear" w:color="auto" w:fill="FFFFFF"/>
        <w:spacing w:line="266" w:lineRule="atLeast"/>
        <w:rPr>
          <w:color w:val="000000"/>
          <w:sz w:val="22"/>
          <w:szCs w:val="22"/>
        </w:rPr>
      </w:pPr>
      <w:r w:rsidRPr="000E5077">
        <w:rPr>
          <w:color w:val="000000"/>
          <w:sz w:val="22"/>
          <w:szCs w:val="22"/>
        </w:rPr>
        <w:t xml:space="preserve">          На основании  Федерального  закона  РФ от 29.12.2012 года № 273-ФЗ "Об образовании в Российской Федерации",  Постановления Правительства РФ от 10.07.2013 года № 582 "Об утверждении Правил размещения на официальном сайте образовательной организации в информационно- телекоммуникационной сети "Интернет" и обновления информации об образовательной организации".                                                                                                                             Приказа  Минобрнауки  России от14.06.2013 г. №462 «Об утверждении  порядка    проведения  самообследования  образовательной   организацией»</w:t>
      </w:r>
      <w:r w:rsidR="00836661" w:rsidRPr="000E5077">
        <w:rPr>
          <w:color w:val="000000"/>
          <w:sz w:val="22"/>
          <w:szCs w:val="22"/>
        </w:rPr>
        <w:t xml:space="preserve">; </w:t>
      </w:r>
      <w:r w:rsidRPr="000E5077">
        <w:rPr>
          <w:color w:val="000000"/>
          <w:sz w:val="22"/>
          <w:szCs w:val="22"/>
        </w:rPr>
        <w:t>Приказа   Минобрнауки  России от 10.12.2013 года №1324 «Об утверждении показателей деятельности организации, подлежащей  самообследованию»,приказа заведующего  №</w:t>
      </w:r>
      <w:r w:rsidR="00A95A2F" w:rsidRPr="000E5077">
        <w:rPr>
          <w:color w:val="000000"/>
          <w:sz w:val="22"/>
          <w:szCs w:val="22"/>
        </w:rPr>
        <w:t>03</w:t>
      </w:r>
      <w:r w:rsidRPr="000E5077">
        <w:rPr>
          <w:color w:val="000000"/>
          <w:sz w:val="22"/>
          <w:szCs w:val="22"/>
        </w:rPr>
        <w:t xml:space="preserve">  ,от </w:t>
      </w:r>
      <w:r w:rsidR="00A95A2F" w:rsidRPr="000E5077">
        <w:rPr>
          <w:color w:val="000000"/>
          <w:sz w:val="22"/>
          <w:szCs w:val="22"/>
        </w:rPr>
        <w:t>03.04.2017 г.,</w:t>
      </w:r>
      <w:r w:rsidRPr="000E5077">
        <w:rPr>
          <w:color w:val="000000"/>
          <w:sz w:val="22"/>
          <w:szCs w:val="22"/>
        </w:rPr>
        <w:t xml:space="preserve">   «О проведении  процедуры  самообследования»</w:t>
      </w:r>
      <w:r w:rsidR="00A95A2F" w:rsidRPr="000E5077">
        <w:rPr>
          <w:color w:val="000000"/>
          <w:sz w:val="22"/>
          <w:szCs w:val="22"/>
        </w:rPr>
        <w:t>;</w:t>
      </w:r>
      <w:r w:rsidRPr="000E5077">
        <w:rPr>
          <w:color w:val="000000"/>
          <w:sz w:val="22"/>
          <w:szCs w:val="22"/>
        </w:rPr>
        <w:t xml:space="preserve">  была осуществлена  процедура  самообследования.</w:t>
      </w:r>
      <w:r w:rsidR="00A95A2F" w:rsidRPr="000E5077">
        <w:rPr>
          <w:color w:val="000000"/>
          <w:sz w:val="22"/>
          <w:szCs w:val="22"/>
        </w:rPr>
        <w:t xml:space="preserve"> </w:t>
      </w:r>
      <w:r w:rsidRPr="000E5077">
        <w:rPr>
          <w:color w:val="000000"/>
          <w:sz w:val="22"/>
          <w:szCs w:val="22"/>
        </w:rPr>
        <w:t>Самообсле6дование  проведено  с  целью  обеспечения открытости  и</w:t>
      </w:r>
      <w:r w:rsidR="005F2843" w:rsidRPr="000E5077">
        <w:rPr>
          <w:color w:val="000000"/>
          <w:sz w:val="22"/>
          <w:szCs w:val="22"/>
        </w:rPr>
        <w:t xml:space="preserve">  доступности информации  о  де</w:t>
      </w:r>
      <w:r w:rsidRPr="000E5077">
        <w:rPr>
          <w:color w:val="000000"/>
          <w:sz w:val="22"/>
          <w:szCs w:val="22"/>
        </w:rPr>
        <w:t>ятельности  ДОУ.</w:t>
      </w:r>
    </w:p>
    <w:p w:rsidR="00FF4B39" w:rsidRDefault="00F16267" w:rsidP="005F2843">
      <w:pPr>
        <w:pStyle w:val="Default"/>
        <w:rPr>
          <w:sz w:val="22"/>
          <w:szCs w:val="22"/>
        </w:rPr>
      </w:pPr>
      <w:r w:rsidRPr="000E5077">
        <w:rPr>
          <w:sz w:val="22"/>
          <w:szCs w:val="22"/>
        </w:rPr>
        <w:t xml:space="preserve">                     </w:t>
      </w:r>
    </w:p>
    <w:p w:rsidR="005F2843" w:rsidRPr="000E5077" w:rsidRDefault="00F16267" w:rsidP="005F2843">
      <w:pPr>
        <w:pStyle w:val="Default"/>
        <w:rPr>
          <w:b/>
          <w:bCs/>
          <w:sz w:val="22"/>
          <w:szCs w:val="22"/>
        </w:rPr>
      </w:pPr>
      <w:r w:rsidRPr="000E5077">
        <w:rPr>
          <w:sz w:val="22"/>
          <w:szCs w:val="22"/>
        </w:rPr>
        <w:t xml:space="preserve"> </w:t>
      </w:r>
      <w:r w:rsidR="005F2843" w:rsidRPr="000E5077">
        <w:rPr>
          <w:b/>
          <w:bCs/>
          <w:sz w:val="22"/>
          <w:szCs w:val="22"/>
        </w:rPr>
        <w:t>РАЗДЕЛ I. Общие сведения о муниципальном бюджетном дошкольном образовательном учреждении «Детский сад компенсирующего вида №49» муниципального образования города Братска</w:t>
      </w:r>
    </w:p>
    <w:p w:rsidR="005F2843" w:rsidRPr="000E5077" w:rsidRDefault="005F2843" w:rsidP="005F2843">
      <w:pPr>
        <w:pStyle w:val="Default"/>
        <w:jc w:val="center"/>
        <w:rPr>
          <w:sz w:val="22"/>
          <w:szCs w:val="22"/>
        </w:rPr>
      </w:pPr>
      <w:r w:rsidRPr="000E5077">
        <w:rPr>
          <w:b/>
          <w:bCs/>
          <w:i/>
          <w:iCs/>
          <w:sz w:val="22"/>
          <w:szCs w:val="22"/>
        </w:rPr>
        <w:t>Информационная справка</w:t>
      </w:r>
    </w:p>
    <w:p w:rsidR="005F2843" w:rsidRPr="000E5077" w:rsidRDefault="005F2843" w:rsidP="00FF4B39">
      <w:pPr>
        <w:pStyle w:val="Default"/>
        <w:jc w:val="both"/>
        <w:rPr>
          <w:sz w:val="22"/>
          <w:szCs w:val="22"/>
        </w:rPr>
      </w:pPr>
    </w:p>
    <w:p w:rsidR="00F16267" w:rsidRPr="000E5077" w:rsidRDefault="00F16267" w:rsidP="00FF4B39">
      <w:pPr>
        <w:widowControl w:val="0"/>
        <w:autoSpaceDE w:val="0"/>
        <w:autoSpaceDN w:val="0"/>
        <w:adjustRightInd w:val="0"/>
        <w:spacing w:after="0" w:line="240" w:lineRule="auto"/>
        <w:ind w:right="652"/>
        <w:jc w:val="both"/>
        <w:rPr>
          <w:rFonts w:ascii="Times New Roman" w:hAnsi="Times New Roman"/>
          <w:color w:val="0B0B09"/>
        </w:rPr>
      </w:pPr>
      <w:r w:rsidRPr="000E5077">
        <w:rPr>
          <w:rFonts w:ascii="Times New Roman" w:hAnsi="Times New Roman"/>
          <w:bCs/>
          <w:spacing w:val="1"/>
        </w:rPr>
        <w:t xml:space="preserve">         М</w:t>
      </w:r>
      <w:r w:rsidRPr="000E5077">
        <w:rPr>
          <w:rFonts w:ascii="Times New Roman" w:hAnsi="Times New Roman"/>
          <w:color w:val="0B0B09"/>
        </w:rPr>
        <w:t>униципальное бюджетное дошкольное образовательное учреждение</w:t>
      </w:r>
    </w:p>
    <w:p w:rsidR="005F2843" w:rsidRPr="000E5077" w:rsidRDefault="00F16267" w:rsidP="00FF4B39">
      <w:pPr>
        <w:widowControl w:val="0"/>
        <w:autoSpaceDE w:val="0"/>
        <w:autoSpaceDN w:val="0"/>
        <w:adjustRightInd w:val="0"/>
        <w:spacing w:after="0" w:line="240" w:lineRule="auto"/>
        <w:ind w:right="652"/>
        <w:jc w:val="both"/>
        <w:rPr>
          <w:rFonts w:ascii="Times New Roman" w:hAnsi="Times New Roman"/>
          <w:color w:val="0B0B09"/>
        </w:rPr>
      </w:pPr>
      <w:r w:rsidRPr="000E5077">
        <w:rPr>
          <w:rFonts w:ascii="Times New Roman" w:hAnsi="Times New Roman"/>
          <w:color w:val="0B0B09"/>
        </w:rPr>
        <w:t xml:space="preserve"> «Детский сад компенсирующего вида №</w:t>
      </w:r>
      <w:r w:rsidR="005F2843" w:rsidRPr="000E5077">
        <w:rPr>
          <w:rFonts w:ascii="Times New Roman" w:hAnsi="Times New Roman"/>
          <w:color w:val="0B0B09"/>
        </w:rPr>
        <w:t xml:space="preserve"> </w:t>
      </w:r>
      <w:r w:rsidRPr="000E5077">
        <w:rPr>
          <w:rFonts w:ascii="Times New Roman" w:hAnsi="Times New Roman"/>
          <w:color w:val="0B0B09"/>
        </w:rPr>
        <w:t>49» муниципального образования города Братска (далее - Учреждение) переименовано на основании  приказа начальника департамента образования администрации города Братска от 21 ноября 2011 года № 782 из муниципального дошкольного образовательного  учреждения «Детский сад компенсирующего вида №49», являющегося правопреемником детского сада №49, созданного на основании решения Исполнительного  комитета Братского городского Совета депутатов трудящихся от 02.07.1965 года. № 181, зарегистрированного как  муниципальное дошкольное образовательное учреждение Администрацией города Братска 30.07.1996 года, регистрационный № 1160.В настоящее время муниципальное бюджетное дошкольное образовательное учреждение «Детский сад компен</w:t>
      </w:r>
      <w:r w:rsidR="00A95A2F" w:rsidRPr="000E5077">
        <w:rPr>
          <w:rFonts w:ascii="Times New Roman" w:hAnsi="Times New Roman"/>
          <w:color w:val="0B0B09"/>
        </w:rPr>
        <w:t>сирующего вида №49» посещают 117</w:t>
      </w:r>
      <w:r w:rsidRPr="000E5077">
        <w:rPr>
          <w:rFonts w:ascii="Times New Roman" w:hAnsi="Times New Roman"/>
          <w:color w:val="0B0B09"/>
        </w:rPr>
        <w:t xml:space="preserve"> детей с различной аллергической патологией и бронхиальной астмой.</w:t>
      </w:r>
    </w:p>
    <w:p w:rsidR="004B0B17" w:rsidRPr="000E5077" w:rsidRDefault="00F16267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Тип</w:t>
      </w:r>
      <w:r w:rsidR="00A95A2F" w:rsidRPr="000E5077">
        <w:rPr>
          <w:sz w:val="22"/>
          <w:szCs w:val="22"/>
        </w:rPr>
        <w:t xml:space="preserve"> учреждения</w:t>
      </w:r>
      <w:r w:rsidRPr="000E5077">
        <w:rPr>
          <w:sz w:val="22"/>
          <w:szCs w:val="22"/>
        </w:rPr>
        <w:t>: бюджетное дошкольное образовательное учреждение;</w:t>
      </w:r>
      <w:r w:rsidRPr="000E5077">
        <w:rPr>
          <w:sz w:val="22"/>
          <w:szCs w:val="22"/>
        </w:rPr>
        <w:br/>
      </w:r>
      <w:r w:rsidRPr="000E5077">
        <w:rPr>
          <w:bCs/>
          <w:sz w:val="22"/>
          <w:szCs w:val="22"/>
          <w:shd w:val="clear" w:color="auto" w:fill="FFFFFF"/>
        </w:rPr>
        <w:t>Вид:</w:t>
      </w:r>
      <w:r w:rsidRPr="000E5077">
        <w:rPr>
          <w:bCs/>
          <w:sz w:val="22"/>
          <w:szCs w:val="22"/>
        </w:rPr>
        <w:t> </w:t>
      </w:r>
      <w:r w:rsidRPr="000E5077">
        <w:rPr>
          <w:sz w:val="22"/>
          <w:szCs w:val="22"/>
          <w:shd w:val="clear" w:color="auto" w:fill="FFFFFF"/>
        </w:rPr>
        <w:t>детский сад компенсирующего  вида</w:t>
      </w:r>
      <w:r w:rsidR="005F2843" w:rsidRPr="000E5077">
        <w:rPr>
          <w:sz w:val="22"/>
          <w:szCs w:val="22"/>
        </w:rPr>
        <w:t>.</w:t>
      </w:r>
    </w:p>
    <w:p w:rsidR="005F2843" w:rsidRPr="000E5077" w:rsidRDefault="005F2843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Юридический адрес: Российская Федерация, Иркутская область, город Братск, жилой район Центральный, улица Мира, 29В. </w:t>
      </w:r>
    </w:p>
    <w:p w:rsidR="005F2843" w:rsidRPr="000E5077" w:rsidRDefault="005F2843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Телефон: 8(3853) 412-526 </w:t>
      </w:r>
    </w:p>
    <w:p w:rsidR="005F2843" w:rsidRPr="000E5077" w:rsidRDefault="005F2843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Электронная почта: </w:t>
      </w:r>
      <w:r w:rsidRPr="000E5077">
        <w:rPr>
          <w:color w:val="333333"/>
          <w:sz w:val="22"/>
          <w:szCs w:val="22"/>
        </w:rPr>
        <w:t>mdoudskv49@mail.ru</w:t>
      </w:r>
    </w:p>
    <w:p w:rsidR="005F2843" w:rsidRPr="000E5077" w:rsidRDefault="005F2843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Сайт в интернете</w:t>
      </w:r>
      <w:r w:rsidRPr="000E5077">
        <w:rPr>
          <w:i/>
          <w:iCs/>
          <w:sz w:val="22"/>
          <w:szCs w:val="22"/>
        </w:rPr>
        <w:t xml:space="preserve">: </w:t>
      </w:r>
      <w:r w:rsidRPr="000E5077">
        <w:rPr>
          <w:sz w:val="22"/>
          <w:szCs w:val="22"/>
        </w:rPr>
        <w:t xml:space="preserve">dou38.ru/br49 </w:t>
      </w:r>
    </w:p>
    <w:p w:rsidR="005F2843" w:rsidRPr="000E5077" w:rsidRDefault="005F2843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lastRenderedPageBreak/>
        <w:t xml:space="preserve">Учредитель: </w:t>
      </w:r>
      <w:r w:rsidR="00B72226" w:rsidRPr="000E5077">
        <w:rPr>
          <w:sz w:val="22"/>
          <w:szCs w:val="22"/>
        </w:rPr>
        <w:t>муниципальное образование города Братска</w:t>
      </w:r>
      <w:r w:rsidRPr="000E5077">
        <w:rPr>
          <w:i/>
          <w:iCs/>
          <w:sz w:val="22"/>
          <w:szCs w:val="22"/>
        </w:rPr>
        <w:t xml:space="preserve"> </w:t>
      </w:r>
    </w:p>
    <w:p w:rsidR="00B72226" w:rsidRPr="000E5077" w:rsidRDefault="00B72226" w:rsidP="00FF4B39">
      <w:pPr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B72226" w:rsidRPr="000E5077" w:rsidRDefault="00B72226" w:rsidP="00FF4B39">
      <w:pPr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-  Устав от 01  декабря 2015 г, утверждён  приказом начальника  департамента  образования администрации города  Братска  01 декабря 2015 года,   № 777.</w:t>
      </w:r>
    </w:p>
    <w:p w:rsidR="00B72226" w:rsidRPr="000E5077" w:rsidRDefault="00B72226" w:rsidP="00FF4B39">
      <w:pPr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- Лицензия на право осуществления образовательной деятельности  № 9746 от 27 декабря 2016 года  серия РО № 38Л01, № 0003973 - бессрочно.</w:t>
      </w:r>
    </w:p>
    <w:p w:rsidR="00B72226" w:rsidRPr="000E5077" w:rsidRDefault="00B72226" w:rsidP="00FF4B39">
      <w:pPr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-Лицензия на право  осуществления  медицинской  деятельности  Серия ФС № 0004333</w:t>
      </w:r>
    </w:p>
    <w:p w:rsidR="00B72226" w:rsidRPr="000E5077" w:rsidRDefault="00B72226" w:rsidP="00FF4B39">
      <w:pPr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от 30.2012г. -бессрочно.</w:t>
      </w:r>
    </w:p>
    <w:p w:rsidR="005F2843" w:rsidRPr="000E5077" w:rsidRDefault="005F2843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Год основания учреждения – 19</w:t>
      </w:r>
      <w:r w:rsidR="00B72226" w:rsidRPr="000E5077">
        <w:rPr>
          <w:sz w:val="22"/>
          <w:szCs w:val="22"/>
        </w:rPr>
        <w:t>65</w:t>
      </w:r>
      <w:r w:rsidRPr="000E5077">
        <w:rPr>
          <w:sz w:val="22"/>
          <w:szCs w:val="22"/>
        </w:rPr>
        <w:t>. Это отдельно стоящее двухэтажное здание. Расположено во дворе жилого массива, что обеспечивает относительную защищенность здания от транспортного потока, вдали от промышленных предприятий. Ближайшее окружение - СОШ №</w:t>
      </w:r>
      <w:r w:rsidR="00270F5D" w:rsidRPr="000E5077">
        <w:rPr>
          <w:sz w:val="22"/>
          <w:szCs w:val="22"/>
        </w:rPr>
        <w:t xml:space="preserve"> </w:t>
      </w:r>
      <w:r w:rsidRPr="000E5077">
        <w:rPr>
          <w:sz w:val="22"/>
          <w:szCs w:val="22"/>
        </w:rPr>
        <w:t>1 с большим спортивным стадионом, МБДОУ «ДСОВ №</w:t>
      </w:r>
      <w:r w:rsidR="00270F5D" w:rsidRPr="000E5077">
        <w:rPr>
          <w:sz w:val="22"/>
          <w:szCs w:val="22"/>
        </w:rPr>
        <w:t>51</w:t>
      </w:r>
      <w:r w:rsidRPr="000E5077">
        <w:rPr>
          <w:sz w:val="22"/>
          <w:szCs w:val="22"/>
        </w:rPr>
        <w:t>», МДОУ «ДСОВ №</w:t>
      </w:r>
      <w:r w:rsidR="00270F5D" w:rsidRPr="000E5077">
        <w:rPr>
          <w:sz w:val="22"/>
          <w:szCs w:val="22"/>
        </w:rPr>
        <w:t>41</w:t>
      </w:r>
      <w:r w:rsidRPr="000E5077">
        <w:rPr>
          <w:sz w:val="22"/>
          <w:szCs w:val="22"/>
        </w:rPr>
        <w:t xml:space="preserve">». </w:t>
      </w:r>
    </w:p>
    <w:p w:rsidR="005F2843" w:rsidRPr="000E5077" w:rsidRDefault="005F2843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Территория детского сада озеленена насаждениями, имеется спортивный участок с оборудованием для развития основных движений, проведения подвижных игр и спортивных соревнований. </w:t>
      </w:r>
    </w:p>
    <w:p w:rsidR="005F2843" w:rsidRPr="000E5077" w:rsidRDefault="005F2843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МБДОУ является бюджетной некоммерческой организацией, финансируемой за счёт средств бюджета на основе сметы и иных источников в соответствии с законодательством Российской Федерации. Департамент образования муниципального образования г</w:t>
      </w:r>
      <w:r w:rsidR="00270F5D" w:rsidRPr="000E5077">
        <w:rPr>
          <w:sz w:val="22"/>
          <w:szCs w:val="22"/>
        </w:rPr>
        <w:t xml:space="preserve">орода </w:t>
      </w:r>
      <w:r w:rsidRPr="000E5077">
        <w:rPr>
          <w:sz w:val="22"/>
          <w:szCs w:val="22"/>
        </w:rPr>
        <w:t xml:space="preserve">Братска формирует и утверждает муниципальное задание ДОУ в соответствии с предусмотренной его Уставом основной деятельностью. </w:t>
      </w:r>
    </w:p>
    <w:p w:rsidR="00270F5D" w:rsidRPr="000E5077" w:rsidRDefault="00270F5D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Режим работы ДОУ: </w:t>
      </w:r>
      <w:r w:rsidR="00A95A2F" w:rsidRPr="000E5077">
        <w:rPr>
          <w:sz w:val="22"/>
          <w:szCs w:val="22"/>
        </w:rPr>
        <w:t>пятидневный;</w:t>
      </w:r>
    </w:p>
    <w:p w:rsidR="00270F5D" w:rsidRPr="000E5077" w:rsidRDefault="00270F5D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длительность пребывания детей -12 часов; </w:t>
      </w:r>
    </w:p>
    <w:p w:rsidR="00270F5D" w:rsidRPr="000E5077" w:rsidRDefault="00270F5D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график работы с 7.00 до19.00. </w:t>
      </w:r>
    </w:p>
    <w:p w:rsidR="00270F5D" w:rsidRPr="000E5077" w:rsidRDefault="00270F5D" w:rsidP="00FF4B39">
      <w:pPr>
        <w:pStyle w:val="Default"/>
        <w:jc w:val="both"/>
        <w:rPr>
          <w:sz w:val="22"/>
          <w:szCs w:val="22"/>
        </w:rPr>
      </w:pPr>
    </w:p>
    <w:p w:rsidR="00270F5D" w:rsidRPr="000E5077" w:rsidRDefault="00270F5D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В ДОУ функционирует 6 возрастных групп из них: </w:t>
      </w:r>
    </w:p>
    <w:p w:rsidR="00270F5D" w:rsidRPr="000E5077" w:rsidRDefault="00270F5D" w:rsidP="00FF4B39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1 группа р</w:t>
      </w:r>
      <w:r w:rsidR="00917D25" w:rsidRPr="000E5077">
        <w:rPr>
          <w:sz w:val="22"/>
          <w:szCs w:val="22"/>
        </w:rPr>
        <w:t>аннего  возраста оздоровительной</w:t>
      </w:r>
      <w:r w:rsidRPr="000E5077">
        <w:rPr>
          <w:sz w:val="22"/>
          <w:szCs w:val="22"/>
        </w:rPr>
        <w:t xml:space="preserve"> направленности для детей с аллергодерматозами                      </w:t>
      </w:r>
      <w:r w:rsidR="00836661" w:rsidRPr="000E5077">
        <w:rPr>
          <w:sz w:val="22"/>
          <w:szCs w:val="22"/>
        </w:rPr>
        <w:t xml:space="preserve">                                                                               </w:t>
      </w:r>
      <w:r w:rsidRPr="000E5077">
        <w:rPr>
          <w:sz w:val="22"/>
          <w:szCs w:val="22"/>
        </w:rPr>
        <w:t>5 групп  дошкольного возраста компенсирующей направленности для детей с аллергодерматозами;</w:t>
      </w:r>
    </w:p>
    <w:p w:rsidR="005F2843" w:rsidRPr="000E5077" w:rsidRDefault="00270F5D" w:rsidP="00FF4B39">
      <w:pPr>
        <w:pStyle w:val="Default"/>
        <w:jc w:val="both"/>
        <w:rPr>
          <w:color w:val="auto"/>
          <w:sz w:val="22"/>
          <w:szCs w:val="22"/>
        </w:rPr>
      </w:pPr>
      <w:r w:rsidRPr="000E5077">
        <w:rPr>
          <w:sz w:val="22"/>
          <w:szCs w:val="22"/>
        </w:rPr>
        <w:t xml:space="preserve"> Из них: 2 группы компенсирующей направленности для детей с ЗРР.</w:t>
      </w:r>
    </w:p>
    <w:p w:rsidR="00270F5D" w:rsidRPr="000E5077" w:rsidRDefault="00270F5D" w:rsidP="00FF4B39">
      <w:pPr>
        <w:pStyle w:val="Default"/>
        <w:jc w:val="both"/>
        <w:rPr>
          <w:color w:val="auto"/>
          <w:sz w:val="22"/>
          <w:szCs w:val="22"/>
        </w:rPr>
      </w:pPr>
    </w:p>
    <w:p w:rsidR="005F2843" w:rsidRPr="000E5077" w:rsidRDefault="005F2843" w:rsidP="00FF4B39">
      <w:pPr>
        <w:pStyle w:val="Default"/>
        <w:jc w:val="both"/>
        <w:rPr>
          <w:b/>
          <w:bCs/>
          <w:sz w:val="22"/>
          <w:szCs w:val="22"/>
        </w:rPr>
      </w:pPr>
      <w:r w:rsidRPr="000E5077">
        <w:rPr>
          <w:color w:val="auto"/>
          <w:sz w:val="22"/>
          <w:szCs w:val="22"/>
        </w:rPr>
        <w:t xml:space="preserve"> </w:t>
      </w:r>
      <w:r w:rsidR="00270F5D" w:rsidRPr="000E5077">
        <w:rPr>
          <w:b/>
          <w:bCs/>
          <w:sz w:val="22"/>
          <w:szCs w:val="22"/>
        </w:rPr>
        <w:t>РАЗДЕЛ 2. Образовательная  деятельность</w:t>
      </w:r>
    </w:p>
    <w:p w:rsidR="00A57938" w:rsidRPr="000E5077" w:rsidRDefault="00A57938" w:rsidP="00FF4B39">
      <w:pPr>
        <w:pStyle w:val="Default"/>
        <w:jc w:val="both"/>
        <w:rPr>
          <w:b/>
          <w:bCs/>
          <w:sz w:val="22"/>
          <w:szCs w:val="22"/>
        </w:rPr>
      </w:pPr>
    </w:p>
    <w:p w:rsidR="00A57938" w:rsidRPr="000E5077" w:rsidRDefault="00A57938" w:rsidP="00FF4B39">
      <w:pPr>
        <w:pStyle w:val="Default"/>
        <w:jc w:val="center"/>
        <w:rPr>
          <w:b/>
          <w:bCs/>
          <w:sz w:val="22"/>
          <w:szCs w:val="22"/>
        </w:rPr>
      </w:pPr>
      <w:r w:rsidRPr="000E5077">
        <w:rPr>
          <w:b/>
          <w:bCs/>
          <w:sz w:val="22"/>
          <w:szCs w:val="22"/>
        </w:rPr>
        <w:t>Содержание и организация образовательного процесса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Аналитическая справка по результатам мониторинговых исследований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(внутренняя система оценки качества образования)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В МБДОУ «Детский сад компенсирующего вида № 49»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за 2016-2017 учебный год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Дата составления аналитической справки 18.07.2017 года.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Справку составила : старший воспитатель Мельник Светлана Александровна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Настоящая аналитическая справка заслушивалась на общем собрании работников «Детский сад компенсирующего вида № 49», протокол от 16.06.2017 года.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E5077">
        <w:rPr>
          <w:rFonts w:ascii="Times New Roman" w:hAnsi="Times New Roman"/>
        </w:rPr>
        <w:t xml:space="preserve">Мониторинговые исследования(внутренняя система оценки качества образования) в 2016-2017 учебном году проводились в МБДОУ «Детский сад компенсирующего вида № 49» </w:t>
      </w:r>
      <w:r w:rsidRPr="000E5077">
        <w:rPr>
          <w:rFonts w:ascii="Times New Roman" w:hAnsi="Times New Roman"/>
          <w:b/>
          <w:bCs/>
          <w:i/>
          <w:iCs/>
        </w:rPr>
        <w:t>(далее – МБДОУ).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Изучение проводилось экспертной комиссией (приказ по МБДОУ №_________2017 года).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Процедура мониторинга соблюдена в соответствии требованиям ФГОС ДО</w:t>
      </w:r>
      <w:r w:rsidRPr="000E5077">
        <w:rPr>
          <w:rFonts w:ascii="Times New Roman" w:hAnsi="Times New Roman"/>
          <w:b/>
          <w:bCs/>
        </w:rPr>
        <w:t xml:space="preserve">. </w:t>
      </w:r>
      <w:r w:rsidRPr="000E5077">
        <w:rPr>
          <w:rFonts w:ascii="Times New Roman" w:hAnsi="Times New Roman"/>
        </w:rPr>
        <w:t>Требования ФГОС дошкольного образования - содержательная основа процедуры оценки качества дошкольного образования, представленная совокупностью параметров. Качество дошкольного образования комплексная характеристика, выражающая степень соответствия дошкольного образования федеральному государственному стандарту и удовлетворенности потребителей образовательных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- услуг качеством дошкольного образования. При измерении параметров в МБДОУ использовались методы, характеризующие качество дошкольного образования: наблюдение, сбор, обработка данных, анализ документации, продуктов детской деятельности. Внутренний мониторинг качества образования </w:t>
      </w:r>
      <w:r w:rsidRPr="000E5077">
        <w:rPr>
          <w:rFonts w:ascii="Times New Roman" w:hAnsi="Times New Roman"/>
          <w:b/>
          <w:bCs/>
          <w:i/>
          <w:iCs/>
        </w:rPr>
        <w:t>(далее – ВСОКО)</w:t>
      </w:r>
      <w:r w:rsidRPr="000E5077">
        <w:rPr>
          <w:rFonts w:ascii="Times New Roman" w:hAnsi="Times New Roman"/>
        </w:rPr>
        <w:t>проводился по следующим параметрам: 1.Нормативно-правовое обеспечение деятельности МБДОУ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2.Содержание образовательной деятельности МБДОУ и организация образовательного  процесса по образовательным программам дошкольного образования.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3.Кадровое обеспечение МБДОУ: укомплектованность кадрами; динамика профессионального роста(повышение квалификации, образовательного уровня педагогов).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4.Предметно-пространственная развивающая среда в МБДОУ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5.Материально-техническое обеспечение МБДОУ.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6.Медико-социальные условия пребывания воспитанников в МБДОУ (адаптация вновь прибывших в МБДОУ детей; состояние здоровья воспитанников, анализ заболеваемости и динамики показателей групп здоровья).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7.Психолого – педагогические условия. Создание безопасных условий при организации образовательного процесса в МБДОУ.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8.Информационно – методическое обеспечение МБДОУ.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9.Оценка индивидуального развития воспитанников МБДОУ (в соответствии с результатами мониторинговых исследований (педагогическая диагностика).</w:t>
      </w:r>
    </w:p>
    <w:p w:rsidR="00C763B1" w:rsidRPr="000E5077" w:rsidRDefault="00C763B1" w:rsidP="00FF4B39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10.  Анализ системы взаимодействия с родителями воспитанников.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11.  Анализ взаимодействия с социумом 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Cs/>
        </w:rPr>
        <w:t>12.Результативность участия воспитанников и педагогов МБДОУ в конкурсах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13. Вывод.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Cs/>
        </w:rPr>
        <w:t>14. Основные проблемы, требующие решения в 2017-2018учебном году.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Характеристика полученных данных в результате ВСОКО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в соответствии с заявленными параметрами:</w:t>
      </w:r>
    </w:p>
    <w:p w:rsidR="00C763B1" w:rsidRPr="000E5077" w:rsidRDefault="00C763B1" w:rsidP="00F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E5077">
        <w:rPr>
          <w:rFonts w:ascii="Times New Roman" w:hAnsi="Times New Roman"/>
        </w:rPr>
        <w:t xml:space="preserve">Настоящая информация дает представление о том, в каких условиях реализуется основная образовательная Программа МБДОУ «Детский сад компенсирующего вида № 49»  </w:t>
      </w:r>
      <w:r w:rsidRPr="000E5077">
        <w:rPr>
          <w:rFonts w:ascii="Times New Roman" w:hAnsi="Times New Roman"/>
          <w:b/>
          <w:bCs/>
          <w:i/>
          <w:iCs/>
        </w:rPr>
        <w:t>(далее – ООП ДО).</w:t>
      </w:r>
    </w:p>
    <w:p w:rsidR="00C763B1" w:rsidRPr="000E5077" w:rsidRDefault="00C763B1" w:rsidP="00FF4B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МБДОУ «ДСКВ № 49». Учреждение находится в жилом микрорайоне по улице Мира 29 «В». Социокультурное окружение: МБОУ «СОШ № 1», МБДОУ № 51</w:t>
      </w:r>
    </w:p>
    <w:p w:rsidR="00C763B1" w:rsidRPr="000E5077" w:rsidRDefault="00C763B1" w:rsidP="00FF4B3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ДОУ 6 групп компенсирующей направленности, из них:</w:t>
      </w:r>
    </w:p>
    <w:p w:rsidR="00C763B1" w:rsidRPr="000E5077" w:rsidRDefault="00C763B1" w:rsidP="00FF4B3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1 группа для детей раннего возраста;</w:t>
      </w:r>
    </w:p>
    <w:p w:rsidR="00C763B1" w:rsidRPr="000E5077" w:rsidRDefault="00C763B1" w:rsidP="00FF4B3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5 групп для детей дошкольного возраста;</w:t>
      </w:r>
    </w:p>
    <w:p w:rsidR="00C763B1" w:rsidRPr="000E5077" w:rsidRDefault="00C763B1" w:rsidP="00FF4B3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2 группы компенсирующей направленности для детей с нарушениями речи.</w:t>
      </w:r>
    </w:p>
    <w:p w:rsidR="00C763B1" w:rsidRPr="000E5077" w:rsidRDefault="00C763B1" w:rsidP="00FF4B3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Среднесписочный состав дете</w:t>
      </w:r>
      <w:r w:rsidR="00E84ABC">
        <w:rPr>
          <w:rFonts w:ascii="Times New Roman" w:hAnsi="Times New Roman"/>
        </w:rPr>
        <w:t>й в 2016-2017 учебном году – 119</w:t>
      </w:r>
      <w:r w:rsidRPr="000E5077">
        <w:rPr>
          <w:rFonts w:ascii="Times New Roman" w:hAnsi="Times New Roman"/>
        </w:rPr>
        <w:t>.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3171"/>
        <w:gridCol w:w="1843"/>
        <w:gridCol w:w="2126"/>
      </w:tblGrid>
      <w:tr w:rsidR="00C763B1" w:rsidRPr="000E5077" w:rsidTr="000112D8">
        <w:trPr>
          <w:trHeight w:val="315"/>
          <w:jc w:val="center"/>
        </w:trPr>
        <w:tc>
          <w:tcPr>
            <w:tcW w:w="2324" w:type="dxa"/>
            <w:shd w:val="clear" w:color="auto" w:fill="auto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3171" w:type="dxa"/>
            <w:shd w:val="clear" w:color="auto" w:fill="auto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Направленность групп</w:t>
            </w:r>
          </w:p>
        </w:tc>
        <w:tc>
          <w:tcPr>
            <w:tcW w:w="1843" w:type="dxa"/>
            <w:shd w:val="clear" w:color="auto" w:fill="auto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Количество групп</w:t>
            </w:r>
          </w:p>
        </w:tc>
        <w:tc>
          <w:tcPr>
            <w:tcW w:w="2126" w:type="dxa"/>
            <w:shd w:val="clear" w:color="auto" w:fill="auto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Количество детей</w:t>
            </w:r>
          </w:p>
        </w:tc>
      </w:tr>
      <w:tr w:rsidR="00C763B1" w:rsidRPr="000E5077" w:rsidTr="000112D8">
        <w:trPr>
          <w:trHeight w:val="523"/>
          <w:jc w:val="center"/>
        </w:trPr>
        <w:tc>
          <w:tcPr>
            <w:tcW w:w="2324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От 1.5 до 3 лет</w:t>
            </w:r>
          </w:p>
        </w:tc>
        <w:tc>
          <w:tcPr>
            <w:tcW w:w="3171" w:type="dxa"/>
          </w:tcPr>
          <w:p w:rsidR="00C763B1" w:rsidRPr="000E5077" w:rsidRDefault="00C763B1" w:rsidP="00E8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Группа </w:t>
            </w:r>
            <w:r w:rsidR="00E84ABC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оздоровительной</w:t>
            </w: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направленности раннего возраста</w:t>
            </w:r>
          </w:p>
        </w:tc>
        <w:tc>
          <w:tcPr>
            <w:tcW w:w="1843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</w:tc>
      </w:tr>
      <w:tr w:rsidR="00C763B1" w:rsidRPr="000E5077" w:rsidTr="000112D8">
        <w:trPr>
          <w:trHeight w:val="316"/>
          <w:jc w:val="center"/>
        </w:trPr>
        <w:tc>
          <w:tcPr>
            <w:tcW w:w="2324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От 3 до 4 лет</w:t>
            </w:r>
          </w:p>
        </w:tc>
        <w:tc>
          <w:tcPr>
            <w:tcW w:w="3171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Группа компенсирующей направленности младшая .</w:t>
            </w:r>
          </w:p>
        </w:tc>
        <w:tc>
          <w:tcPr>
            <w:tcW w:w="1843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</w:tc>
      </w:tr>
      <w:tr w:rsidR="00C763B1" w:rsidRPr="000E5077" w:rsidTr="000112D8">
        <w:trPr>
          <w:trHeight w:val="315"/>
          <w:jc w:val="center"/>
        </w:trPr>
        <w:tc>
          <w:tcPr>
            <w:tcW w:w="2324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От 4 до 5 лет</w:t>
            </w:r>
          </w:p>
        </w:tc>
        <w:tc>
          <w:tcPr>
            <w:tcW w:w="3171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Группа компенсирующей направленности средняя </w:t>
            </w:r>
          </w:p>
        </w:tc>
        <w:tc>
          <w:tcPr>
            <w:tcW w:w="1843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</w:tc>
      </w:tr>
      <w:tr w:rsidR="00C763B1" w:rsidRPr="000E5077" w:rsidTr="000112D8">
        <w:trPr>
          <w:trHeight w:val="316"/>
          <w:jc w:val="center"/>
        </w:trPr>
        <w:tc>
          <w:tcPr>
            <w:tcW w:w="2324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От 5 до 6 лет</w:t>
            </w:r>
          </w:p>
        </w:tc>
        <w:tc>
          <w:tcPr>
            <w:tcW w:w="3171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Группа компенсирующей направленности старшая</w:t>
            </w:r>
          </w:p>
        </w:tc>
        <w:tc>
          <w:tcPr>
            <w:tcW w:w="1843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</w:tc>
      </w:tr>
      <w:tr w:rsidR="00C763B1" w:rsidRPr="000E5077" w:rsidTr="000112D8">
        <w:trPr>
          <w:trHeight w:val="316"/>
          <w:jc w:val="center"/>
        </w:trPr>
        <w:tc>
          <w:tcPr>
            <w:tcW w:w="2324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От 6 до 7 лет</w:t>
            </w:r>
          </w:p>
        </w:tc>
        <w:tc>
          <w:tcPr>
            <w:tcW w:w="3171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Группа компенсирующей направленности для детей с ОНР подготовительная к школе</w:t>
            </w:r>
          </w:p>
        </w:tc>
        <w:tc>
          <w:tcPr>
            <w:tcW w:w="1843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</w:tc>
      </w:tr>
      <w:tr w:rsidR="00C763B1" w:rsidRPr="000E5077" w:rsidTr="000112D8">
        <w:trPr>
          <w:trHeight w:val="316"/>
          <w:jc w:val="center"/>
        </w:trPr>
        <w:tc>
          <w:tcPr>
            <w:tcW w:w="2324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От 5 до 7 лет</w:t>
            </w:r>
          </w:p>
        </w:tc>
        <w:tc>
          <w:tcPr>
            <w:tcW w:w="3171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Группа компенсирующей направленности для детей с ОНР</w:t>
            </w:r>
          </w:p>
        </w:tc>
        <w:tc>
          <w:tcPr>
            <w:tcW w:w="1843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</w:tc>
      </w:tr>
      <w:tr w:rsidR="00C763B1" w:rsidRPr="000E5077" w:rsidTr="000112D8">
        <w:trPr>
          <w:trHeight w:val="109"/>
          <w:jc w:val="center"/>
        </w:trPr>
        <w:tc>
          <w:tcPr>
            <w:tcW w:w="9464" w:type="dxa"/>
            <w:gridSpan w:val="4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0E5077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Всего: 11</w:t>
            </w:r>
            <w:r w:rsidR="00E84ABC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9</w:t>
            </w:r>
          </w:p>
        </w:tc>
      </w:tr>
    </w:tbl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Функциональные помещения: музыкальный и спортивный</w:t>
      </w:r>
      <w:r w:rsidRPr="000E5077">
        <w:rPr>
          <w:rFonts w:ascii="Times New Roman" w:hAnsi="Times New Roman"/>
        </w:rPr>
        <w:tab/>
        <w:t xml:space="preserve"> залы, изостудия, кабинет педагога-психолога, 2 логопедических кабинета, методический кабинет, медицинский блок, служебные помещения.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ДОУ функционирует в течение пятидневной рабочей недели, с 7.00 до 19.00.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E5077">
        <w:rPr>
          <w:rFonts w:ascii="Times New Roman" w:hAnsi="Times New Roman"/>
          <w:i/>
          <w:iCs/>
        </w:rPr>
        <w:t>Соответствие методического кабинета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методическом кабинете представлено научно-методическое оснащение образовательного процесса детского сада, представлены все информационные рубрики: нормативно-правовые документы, программно- методическое обеспечение, методические пособия, педагогические периодические издания 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т.д. обобщен материал, иллюстрирующий лучший педагогический опыт работни ков детского сада, представлен видеоматериал о результатах образовательной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деятельности учреждения. В методическом кабинете созданы условия для возможности организации совместной деятельности педагогов.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E5077">
        <w:rPr>
          <w:rFonts w:ascii="Times New Roman" w:hAnsi="Times New Roman"/>
          <w:i/>
          <w:iCs/>
        </w:rPr>
        <w:t>Соответствие кабинета учителя-логопеда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Кабинет соответствует санитарно-гигиеническим нормам, площадь кабинета достаточна для реализации задач оказания логопедической помощи и коррекции речи ребенка. Оборудование кабинета оснащено в соответствии с принципом необходимости и достаточности для организации логопедической работы.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E5077">
        <w:rPr>
          <w:rFonts w:ascii="Times New Roman" w:hAnsi="Times New Roman"/>
          <w:i/>
          <w:iCs/>
        </w:rPr>
        <w:t>Соответствие музыкального зала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Оснащение музыкального зала соответствует санитарно-гигиеническим нормам, площадь зала достаточна для реализации образовательных задач. Оформление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зала осуществлено в соответствии с эстетическими требованиями к данной части предметно-образовательной среды детского сада. Соответствие ТСО. Все технические средства обучения соответствуют санитарно-гигиеническим нормам 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требованиям, техническое оборудование имеет все необходимые документы. Технические средства обучения используются в соответствии с принципом необходимости и достаточности для организации образовательной работы.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E5077">
        <w:rPr>
          <w:rFonts w:ascii="Times New Roman" w:hAnsi="Times New Roman"/>
          <w:i/>
          <w:iCs/>
        </w:rPr>
        <w:t>Соответствие медицинского кабинета.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Медицинский кабинет МБДОУ оснащѐн необходимым медицинским оборудованием,  имеется Лицензия на осуществление медицинской деятельности от 22 декабря2014 года, регистрационный № ЛО-64-01-002752.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Оснащение кабинета позволяет качественно решать задачи медицинского обслуживания  детей. Количество и соотношение возрастных групп детей в образовательном учреждении определено, исходя из их предельной наполняемости и гигиенического норматива площади на одного ребенка в соответствии с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требованиями санитарно-эпидемиологических правил и нормативов. Питание детей организовано строго в соответствии с требованиями СанПиН. Процесс оздоровления детей в детском саду организован в соответствии с требованиями СанПиН, позволяет учитывать особенности здоровья. В учреждении создан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комплекс здоровьесберегающих технологий, позволяющих поддерживать и укреплять здоровье детей в соответствии с особенностями здоровья детей, со спецификой реализации образовательных задач воспитанников, возможности детей.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1.Нормативно-правовое обеспечение деятельности МБДОУ.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Нормативно-правовое обеспечение МБДОУ соответствует требованиям действующего законодательства в сфере образования РФ. В учреждении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имеется в наличии: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-Лицензия на право ведения образовательной деятельности, с оформленными приложениями.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-Устав учреждения, утвержденного и согласованного в соответствии с нормативными требованиями к данному виду организационной документации.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-Договор с учредителем, заключение о государственной регистрации в соответствующих органах.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-Локальные акты: положения, приказы, распоряжения.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ООП ДО, разработанная педагогическим коллективом.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-Договоры с социальными партнерами и обсуживающими организациями, позволяющих обеспечить качество реализации ООП ДО.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-Акты приемки учреждения к новому учебному году за последние 5 лет, положительные заключения о готовности учреждения к реализации МБДОУ.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lastRenderedPageBreak/>
        <w:t>2.Содержание образовательной деятельности МБДОУ и организация образовательного  процесса по образовательным программам дошкольного образования.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Воспитательно-образовательный процесс в 2016-2017 учебном году был направлен на реализацию</w:t>
      </w:r>
      <w:r w:rsidRPr="000E5077">
        <w:rPr>
          <w:rFonts w:ascii="Times New Roman" w:hAnsi="Times New Roman"/>
          <w:b/>
          <w:bCs/>
        </w:rPr>
        <w:t xml:space="preserve"> главной цели функционирования МБДОУ: </w:t>
      </w:r>
      <w:r w:rsidRPr="000E5077">
        <w:rPr>
          <w:rFonts w:ascii="Times New Roman" w:hAnsi="Times New Roman"/>
        </w:rPr>
        <w:t>всестороннее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 гармоничное развитие личности ребенка – дошкольника, полноценное проживание детьми периода дошкольного детства, формирование основ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его безопасности жизнедеятельности. С воспитанниками МБДОУ реализовывалась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личностно-ориентированная модель организации воспитательно-образовательного процесса, состоящая из трех блоков: непосредственно образовательная деятельность, совместная деятельность; самостоятельная деятельность детей.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штате МБДОУ есть специалисты, осуществляющие коррекцию психического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развития детей: педагог-психолог и учитель-логопед, имеющие высшее специальное профессиональное образование.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Работу с детьми по коррекции речевых нарушений учителя-логопеды осуществляют в соответствии с Федеральным законом от24.07.1998 № 124-ФЗ «Об основных гарантиях прав ребенка в Российской Федерации», Федеральным Законом от 29.12.2012 № 273 – ФЗ «Об образовании», санитарно- эпидемиологи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ческими правилами и нормативами СанПиН 2.4.1.3049-13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«Санитарно-эпидемиологические требования к устройству, содержанию 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организации режима работы дошкольных образовательных организаций» (утв.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постановлением Главного государственного санитарного врача РФ от 15 мая 2013 г. № 26 «Об утверждении СанПиН 2.4.1.3049-13»).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Учителя-логопеды эффективно осуществляет коррекционно-развивающую работу, обеспечивающую полноценное овладение ребѐнком фонетическим строем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русского языка, интенсивное развитие фонематического восприятия, лексико-грамматических категорий языка, развитие связной речи, что обуславливает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формирование коммуникативных способностей, речевое и общее психическое развитие дошкольника с речевой патологией, как основы успешного овладения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чтением и письмом в дальнейшем при обучении в массовой школе, а так же его социализации.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Педагог-психолог осуществляет работу в соответствии с Федеральным законом от 24.07.1998 № 124- ФЗ «Об основных гарантиях прав ребенка в Российской Федерации», Федеральным Законом от 29.12.2012№ 273 – ФЗ «Об образовании», санитарно- эпидемиологическими правилами и нормативами СанПиН2.4.1.3049-13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(утв. постановлением Главного государственного санитарного врача РФ от 15 мая 2013 г. № 26 «Обутверждении СанПиН 2.4.1.3049-13»).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 результатам наблюдений за работой воспитателей и специалистов мы выявили, что основным методом работы педагогов с детьми (как того и требует Программа)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является педагогика сотрудничества, когда воспитатель и ребенок общаются и действуют «на равных». Педагоги обращают особое внимание на создание проблемных ситуаций, экспериментально-поисковой и строительно-конструктивной.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ной деятельности, в которой ребенок может ярко проявить себя, выразить свое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  <w:bCs/>
        </w:rPr>
        <w:t>Вывод</w:t>
      </w:r>
      <w:r w:rsidRPr="000E5077">
        <w:rPr>
          <w:rFonts w:ascii="Times New Roman" w:hAnsi="Times New Roman"/>
        </w:rPr>
        <w:t>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практике работы с детьми преобладают гуманные отношения между воспитателя ми и детьми. В результате правильно построенного образовательного процесса,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созданных условий и знания технологий дошкольное учреждение систематически и объективно отслеживает динамику развития детей. Важнейшим условием реализации Программы является создание развивающей и эмоционально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комфортной для ребенка образовательной среды. Пребывание в детском саду должно доставлять ребенку радость, а образовательные ситуации являются увлекательными.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Важнейшие образовательные ориентиры: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-обеспечение эмоционального благополучия детей;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-создание условий для формирования доброжелательного и внимательного отношения детей к другим людям;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-развитие детской самостоятельности (инициативности, автономии и ответственности);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-развитие детских способностей, формирующихся в разных видах деятельности.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Система дошкольного образования в МБДОУ нацелена то, чтобы у ребенка развивались игровая и познавательная активность. В МБДОУ созданы условия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для проявления таких качеств, как: инициативность, жизнерадостность, любопытство и стремление узнавать новое. 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3 .Кадровое обеспечение МБДОУ: укомплектованность кадрами; динамика профессионального роста(повышение квалификации, образовательного уровня педагогов).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Общее количество педагогов образовательной  организации: 20, из них: 15 воспитателей (1 старший воспитатель), 5 специалистов (1 музыкальный руководитель, 1 инструктор ФИЗО , 1 педагог-психолог, 2 учителя-логопеда.)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Административный персонал: 2 человека.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Процент обеспеченности образовательной организации педагогическими кадрами – 100%.</w:t>
      </w:r>
    </w:p>
    <w:p w:rsidR="00C763B1" w:rsidRPr="000E5077" w:rsidRDefault="00C763B1" w:rsidP="00C763B1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Средний возраст педагогического состава</w:t>
      </w:r>
    </w:p>
    <w:p w:rsidR="00C763B1" w:rsidRPr="000E5077" w:rsidRDefault="00C763B1" w:rsidP="00C763B1">
      <w:pPr>
        <w:numPr>
          <w:ilvl w:val="0"/>
          <w:numId w:val="15"/>
        </w:numPr>
        <w:spacing w:after="0" w:line="240" w:lineRule="auto"/>
        <w:ind w:hanging="43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моложе 25 лет –</w:t>
      </w:r>
    </w:p>
    <w:p w:rsidR="00C763B1" w:rsidRPr="000E5077" w:rsidRDefault="00C763B1" w:rsidP="00C763B1">
      <w:pPr>
        <w:numPr>
          <w:ilvl w:val="0"/>
          <w:numId w:val="15"/>
        </w:numPr>
        <w:spacing w:after="0" w:line="240" w:lineRule="auto"/>
        <w:ind w:hanging="43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25-29 лет –</w:t>
      </w:r>
      <w:r w:rsidR="00E84ABC">
        <w:rPr>
          <w:rFonts w:ascii="Times New Roman" w:hAnsi="Times New Roman"/>
        </w:rPr>
        <w:t>1 человек</w:t>
      </w:r>
    </w:p>
    <w:p w:rsidR="00C763B1" w:rsidRPr="000E5077" w:rsidRDefault="00E84ABC" w:rsidP="00C763B1">
      <w:pPr>
        <w:numPr>
          <w:ilvl w:val="0"/>
          <w:numId w:val="15"/>
        </w:numPr>
        <w:spacing w:after="0" w:line="240" w:lineRule="auto"/>
        <w:ind w:hanging="436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30-39 лет – 4</w:t>
      </w:r>
      <w:r w:rsidR="00C763B1" w:rsidRPr="000E5077">
        <w:rPr>
          <w:rFonts w:ascii="Times New Roman" w:hAnsi="Times New Roman"/>
        </w:rPr>
        <w:t xml:space="preserve"> человек;</w:t>
      </w:r>
    </w:p>
    <w:p w:rsidR="00C763B1" w:rsidRPr="000E5077" w:rsidRDefault="00C763B1" w:rsidP="00C763B1">
      <w:pPr>
        <w:numPr>
          <w:ilvl w:val="0"/>
          <w:numId w:val="15"/>
        </w:numPr>
        <w:tabs>
          <w:tab w:val="clear" w:pos="720"/>
        </w:tabs>
        <w:spacing w:after="0" w:line="240" w:lineRule="auto"/>
        <w:ind w:hanging="43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40-44 года – 4 человека;</w:t>
      </w:r>
    </w:p>
    <w:p w:rsidR="00C763B1" w:rsidRPr="000E5077" w:rsidRDefault="00C763B1" w:rsidP="00C763B1">
      <w:pPr>
        <w:numPr>
          <w:ilvl w:val="0"/>
          <w:numId w:val="15"/>
        </w:numPr>
        <w:tabs>
          <w:tab w:val="clear" w:pos="720"/>
        </w:tabs>
        <w:spacing w:after="0" w:line="240" w:lineRule="auto"/>
        <w:ind w:hanging="43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45-49 лет – 5 человек;</w:t>
      </w:r>
    </w:p>
    <w:p w:rsidR="00C763B1" w:rsidRPr="000E5077" w:rsidRDefault="00C763B1" w:rsidP="00C763B1">
      <w:pPr>
        <w:numPr>
          <w:ilvl w:val="0"/>
          <w:numId w:val="15"/>
        </w:numPr>
        <w:tabs>
          <w:tab w:val="clear" w:pos="720"/>
        </w:tabs>
        <w:spacing w:after="0" w:line="240" w:lineRule="auto"/>
        <w:ind w:hanging="43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50-54 года – 2 человека;</w:t>
      </w:r>
    </w:p>
    <w:p w:rsidR="00C763B1" w:rsidRPr="000E5077" w:rsidRDefault="00C763B1" w:rsidP="00C763B1">
      <w:pPr>
        <w:numPr>
          <w:ilvl w:val="0"/>
          <w:numId w:val="15"/>
        </w:numPr>
        <w:tabs>
          <w:tab w:val="clear" w:pos="720"/>
        </w:tabs>
        <w:spacing w:after="0" w:line="240" w:lineRule="auto"/>
        <w:ind w:hanging="43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55-59 лет – 1 человек;</w:t>
      </w:r>
    </w:p>
    <w:p w:rsidR="00C763B1" w:rsidRPr="000E5077" w:rsidRDefault="00C763B1" w:rsidP="00C763B1">
      <w:pPr>
        <w:numPr>
          <w:ilvl w:val="0"/>
          <w:numId w:val="15"/>
        </w:numPr>
        <w:tabs>
          <w:tab w:val="clear" w:pos="720"/>
        </w:tabs>
        <w:spacing w:after="0" w:line="240" w:lineRule="auto"/>
        <w:ind w:hanging="43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60 лет и старше – 3 педагога.</w:t>
      </w:r>
    </w:p>
    <w:p w:rsidR="00C763B1" w:rsidRPr="000E5077" w:rsidRDefault="00C763B1" w:rsidP="00C763B1">
      <w:pPr>
        <w:spacing w:after="0" w:line="240" w:lineRule="auto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По педагогическому стажу</w:t>
      </w:r>
    </w:p>
    <w:p w:rsidR="00C763B1" w:rsidRPr="000E5077" w:rsidRDefault="00C763B1" w:rsidP="00C763B1">
      <w:pPr>
        <w:numPr>
          <w:ilvl w:val="0"/>
          <w:numId w:val="16"/>
        </w:numPr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до 3 лет – 1 педагог;</w:t>
      </w:r>
    </w:p>
    <w:p w:rsidR="00C763B1" w:rsidRPr="000E5077" w:rsidRDefault="00C763B1" w:rsidP="00C763B1">
      <w:pPr>
        <w:numPr>
          <w:ilvl w:val="0"/>
          <w:numId w:val="16"/>
        </w:numPr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от 3 до 5 лет –</w:t>
      </w:r>
    </w:p>
    <w:p w:rsidR="00C763B1" w:rsidRPr="000E5077" w:rsidRDefault="00C763B1" w:rsidP="00C763B1">
      <w:pPr>
        <w:numPr>
          <w:ilvl w:val="0"/>
          <w:numId w:val="16"/>
        </w:numPr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от 5 до 10 лет – 4 педагога;</w:t>
      </w:r>
    </w:p>
    <w:p w:rsidR="00C763B1" w:rsidRPr="000E5077" w:rsidRDefault="00C763B1" w:rsidP="00C763B1">
      <w:pPr>
        <w:numPr>
          <w:ilvl w:val="0"/>
          <w:numId w:val="16"/>
        </w:numPr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от 10 до 15 лет – 1 педагог;</w:t>
      </w:r>
    </w:p>
    <w:p w:rsidR="00C763B1" w:rsidRPr="000E5077" w:rsidRDefault="00C763B1" w:rsidP="00C763B1">
      <w:pPr>
        <w:numPr>
          <w:ilvl w:val="0"/>
          <w:numId w:val="16"/>
        </w:numPr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от 15 до 20 лет – 5 педагогов;</w:t>
      </w:r>
    </w:p>
    <w:p w:rsidR="00C763B1" w:rsidRPr="000E5077" w:rsidRDefault="00E84ABC" w:rsidP="00C763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20 и более лет – 9 педагогов</w:t>
      </w:r>
      <w:r w:rsidR="00C763B1" w:rsidRPr="000E5077">
        <w:rPr>
          <w:rFonts w:ascii="Times New Roman" w:hAnsi="Times New Roman"/>
        </w:rPr>
        <w:t>.</w:t>
      </w:r>
    </w:p>
    <w:p w:rsidR="00C763B1" w:rsidRPr="000E5077" w:rsidRDefault="00C763B1" w:rsidP="00C763B1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Распределение персонала по уровню образования</w:t>
      </w:r>
    </w:p>
    <w:p w:rsidR="00C763B1" w:rsidRPr="000E5077" w:rsidRDefault="00C763B1" w:rsidP="00C763B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высшее профессиональное о</w:t>
      </w:r>
      <w:r w:rsidR="00E84ABC">
        <w:rPr>
          <w:rFonts w:ascii="Times New Roman" w:hAnsi="Times New Roman"/>
        </w:rPr>
        <w:t xml:space="preserve">бразование (педагогическое) – 12 </w:t>
      </w:r>
      <w:r w:rsidRPr="000E5077">
        <w:rPr>
          <w:rFonts w:ascii="Times New Roman" w:hAnsi="Times New Roman"/>
        </w:rPr>
        <w:t xml:space="preserve"> педагогов;</w:t>
      </w:r>
    </w:p>
    <w:p w:rsidR="00C763B1" w:rsidRPr="000E5077" w:rsidRDefault="00C763B1" w:rsidP="00C763B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среднее профессиональное </w:t>
      </w:r>
      <w:r w:rsidR="00E84ABC">
        <w:rPr>
          <w:rFonts w:ascii="Times New Roman" w:hAnsi="Times New Roman"/>
        </w:rPr>
        <w:t>образование (педагогическое) – 8</w:t>
      </w:r>
      <w:r w:rsidRPr="000E5077">
        <w:rPr>
          <w:rFonts w:ascii="Times New Roman" w:hAnsi="Times New Roman"/>
        </w:rPr>
        <w:t xml:space="preserve"> педагогов.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Характеристика квалификационных критериев педагогов на конец 2015-2016 уч. г.</w:t>
      </w:r>
    </w:p>
    <w:p w:rsidR="00C763B1" w:rsidRPr="000E5077" w:rsidRDefault="00C763B1" w:rsidP="00C763B1">
      <w:pPr>
        <w:numPr>
          <w:ilvl w:val="0"/>
          <w:numId w:val="18"/>
        </w:numPr>
        <w:spacing w:after="0" w:line="240" w:lineRule="auto"/>
        <w:ind w:firstLine="42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высшая квалификационная категория - 1 педагог;</w:t>
      </w:r>
    </w:p>
    <w:p w:rsidR="00C763B1" w:rsidRPr="000E5077" w:rsidRDefault="00C763B1" w:rsidP="00C763B1">
      <w:pPr>
        <w:numPr>
          <w:ilvl w:val="0"/>
          <w:numId w:val="18"/>
        </w:numPr>
        <w:spacing w:after="0" w:line="240" w:lineRule="auto"/>
        <w:ind w:firstLine="42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первая квалификационная категория – 6 педагогов;</w:t>
      </w:r>
    </w:p>
    <w:p w:rsidR="00C763B1" w:rsidRPr="000E5077" w:rsidRDefault="00C763B1" w:rsidP="00C763B1">
      <w:pPr>
        <w:numPr>
          <w:ilvl w:val="0"/>
          <w:numId w:val="18"/>
        </w:numPr>
        <w:spacing w:after="0" w:line="240" w:lineRule="auto"/>
        <w:ind w:firstLine="426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без категории –  13 педагогов (из них на соответствие занимаемой должности аттестованы 7 педагогов).</w:t>
      </w:r>
    </w:p>
    <w:p w:rsidR="00C763B1" w:rsidRPr="000E5077" w:rsidRDefault="00C763B1" w:rsidP="00C763B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</w:rPr>
      </w:pPr>
      <w:r w:rsidRPr="000E5077">
        <w:rPr>
          <w:rFonts w:ascii="Times New Roman" w:eastAsia="Calibri" w:hAnsi="Times New Roman"/>
          <w:b/>
        </w:rPr>
        <w:t>Кол-во и доля педагогических работников аттестованных на первую и высшую квалификационные категории в 2016/2017 уч. году</w:t>
      </w:r>
    </w:p>
    <w:p w:rsidR="00C763B1" w:rsidRPr="000E5077" w:rsidRDefault="00C763B1" w:rsidP="00C763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694"/>
        <w:gridCol w:w="2126"/>
      </w:tblGrid>
      <w:tr w:rsidR="00C763B1" w:rsidRPr="000E5077" w:rsidTr="000112D8">
        <w:tc>
          <w:tcPr>
            <w:tcW w:w="53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269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Категория</w:t>
            </w:r>
          </w:p>
        </w:tc>
      </w:tr>
      <w:tr w:rsidR="00C763B1" w:rsidRPr="000E5077" w:rsidTr="000112D8">
        <w:tc>
          <w:tcPr>
            <w:tcW w:w="53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высшая</w:t>
            </w:r>
          </w:p>
        </w:tc>
      </w:tr>
      <w:tr w:rsidR="00C763B1" w:rsidRPr="000E5077" w:rsidTr="000112D8">
        <w:tc>
          <w:tcPr>
            <w:tcW w:w="53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Шульга Светлана Анатольевна</w:t>
            </w:r>
          </w:p>
        </w:tc>
        <w:tc>
          <w:tcPr>
            <w:tcW w:w="269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первая</w:t>
            </w:r>
          </w:p>
        </w:tc>
      </w:tr>
      <w:tr w:rsidR="00C763B1" w:rsidRPr="000E5077" w:rsidTr="000112D8">
        <w:tc>
          <w:tcPr>
            <w:tcW w:w="53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Смычкова Ирина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Инструктор по физо</w:t>
            </w:r>
          </w:p>
        </w:tc>
        <w:tc>
          <w:tcPr>
            <w:tcW w:w="2126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первая</w:t>
            </w:r>
          </w:p>
        </w:tc>
      </w:tr>
      <w:tr w:rsidR="00C763B1" w:rsidRPr="000E5077" w:rsidTr="000112D8">
        <w:tc>
          <w:tcPr>
            <w:tcW w:w="53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Усова Елена Юрьевна</w:t>
            </w:r>
          </w:p>
        </w:tc>
        <w:tc>
          <w:tcPr>
            <w:tcW w:w="269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воспитаель</w:t>
            </w:r>
          </w:p>
        </w:tc>
        <w:tc>
          <w:tcPr>
            <w:tcW w:w="2126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первая</w:t>
            </w:r>
          </w:p>
        </w:tc>
      </w:tr>
      <w:tr w:rsidR="00C763B1" w:rsidRPr="000E5077" w:rsidTr="000112D8">
        <w:tc>
          <w:tcPr>
            <w:tcW w:w="53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ИТОГО: 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кол-во аттестованных в 2016/17 уч. г. / % от общего кол-ва педагогических работников ОО  -   %</w:t>
            </w:r>
          </w:p>
        </w:tc>
      </w:tr>
    </w:tbl>
    <w:p w:rsidR="00C763B1" w:rsidRPr="000E5077" w:rsidRDefault="00C763B1" w:rsidP="00C763B1">
      <w:pPr>
        <w:spacing w:after="0" w:line="240" w:lineRule="auto"/>
        <w:ind w:left="426"/>
        <w:textAlignment w:val="baseline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left="426"/>
        <w:textAlignment w:val="baseline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left="426"/>
        <w:textAlignment w:val="baseline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Кадровое обеспечение групп компенсирующей направленности для детей с нарушениями речи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93"/>
        <w:gridCol w:w="3134"/>
      </w:tblGrid>
      <w:tr w:rsidR="00C763B1" w:rsidRPr="000E5077" w:rsidTr="000112D8">
        <w:tc>
          <w:tcPr>
            <w:tcW w:w="3137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Количество ставок</w:t>
            </w:r>
          </w:p>
        </w:tc>
        <w:tc>
          <w:tcPr>
            <w:tcW w:w="313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Количество работающих педагогов</w:t>
            </w:r>
          </w:p>
        </w:tc>
      </w:tr>
      <w:tr w:rsidR="00C763B1" w:rsidRPr="000E5077" w:rsidTr="000112D8">
        <w:tc>
          <w:tcPr>
            <w:tcW w:w="3137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193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</w:tr>
      <w:tr w:rsidR="00C763B1" w:rsidRPr="000E5077" w:rsidTr="000112D8">
        <w:tc>
          <w:tcPr>
            <w:tcW w:w="3137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 – логопед</w:t>
            </w:r>
          </w:p>
        </w:tc>
        <w:tc>
          <w:tcPr>
            <w:tcW w:w="3193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</w:tr>
    </w:tbl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Задачи, стоящие перед современным образовательным дошкольным учреждением, могут быть успешно реализованы лишь компетентным педагогическим коллективом. Повышение квалификации педагогических кадров – процесс непрерывный. Одной из составляющих системы повышения профессионального уровня педагогических работников ДОУ является прохождение курсов повышения квалификации. В 2016-2017 учебном году КПК прошли 11 педагогов – 52% от общего кол-ва педагогов ДОУ.</w:t>
      </w:r>
    </w:p>
    <w:p w:rsidR="00C763B1" w:rsidRPr="000E5077" w:rsidRDefault="00C763B1" w:rsidP="00C763B1">
      <w:pPr>
        <w:spacing w:after="0" w:line="240" w:lineRule="auto"/>
        <w:textAlignment w:val="baseline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Старший воспитатель: Мельник Светлана Александровна является руководителем городской Школы современного педагога, направление «Воспитатель ДОУ». ДОУ предоставляло неоднократно базу для проведения заседаний ШСП и конкурса в рамках ШСП, направление «Воспитатель ДОУ».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94"/>
        <w:gridCol w:w="3263"/>
        <w:gridCol w:w="2201"/>
        <w:gridCol w:w="1552"/>
      </w:tblGrid>
      <w:tr w:rsidR="00C763B1" w:rsidRPr="000E5077" w:rsidTr="000112D8">
        <w:trPr>
          <w:trHeight w:val="789"/>
        </w:trPr>
        <w:tc>
          <w:tcPr>
            <w:tcW w:w="534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E5077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224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E5077">
              <w:rPr>
                <w:rFonts w:ascii="Times New Roman" w:eastAsia="Calibri" w:hAnsi="Times New Roman"/>
                <w:b/>
              </w:rPr>
              <w:t>Форма мероприятия</w:t>
            </w:r>
          </w:p>
        </w:tc>
        <w:tc>
          <w:tcPr>
            <w:tcW w:w="7112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E507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281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E5077">
              <w:rPr>
                <w:rFonts w:ascii="Times New Roman" w:eastAsia="Calibri" w:hAnsi="Times New Roman"/>
                <w:b/>
              </w:rPr>
              <w:t>Уровень мероприятия (муниципальный, региональный)</w:t>
            </w:r>
          </w:p>
        </w:tc>
        <w:tc>
          <w:tcPr>
            <w:tcW w:w="2128" w:type="dxa"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E5077">
              <w:rPr>
                <w:rFonts w:ascii="Times New Roman" w:eastAsia="Calibri" w:hAnsi="Times New Roman"/>
                <w:b/>
              </w:rPr>
              <w:t>Дата проведения</w:t>
            </w:r>
          </w:p>
        </w:tc>
      </w:tr>
      <w:tr w:rsidR="00C763B1" w:rsidRPr="000E5077" w:rsidTr="000112D8">
        <w:trPr>
          <w:trHeight w:val="101"/>
        </w:trPr>
        <w:tc>
          <w:tcPr>
            <w:tcW w:w="14824" w:type="dxa"/>
            <w:gridSpan w:val="5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E5077">
              <w:rPr>
                <w:rFonts w:ascii="Times New Roman" w:eastAsia="Calibri" w:hAnsi="Times New Roman"/>
                <w:b/>
                <w:i/>
                <w:lang w:val="en-US"/>
              </w:rPr>
              <w:t>I</w:t>
            </w:r>
            <w:r w:rsidRPr="000E5077">
              <w:rPr>
                <w:rFonts w:ascii="Times New Roman" w:eastAsia="Calibri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C763B1" w:rsidRPr="000E5077" w:rsidTr="000112D8">
        <w:trPr>
          <w:trHeight w:val="70"/>
        </w:trPr>
        <w:tc>
          <w:tcPr>
            <w:tcW w:w="534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224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  <w:bCs/>
              </w:rPr>
              <w:t>Переговорная площадка.</w:t>
            </w:r>
          </w:p>
        </w:tc>
        <w:tc>
          <w:tcPr>
            <w:tcW w:w="7112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  <w:bCs/>
              </w:rPr>
              <w:t xml:space="preserve"> «Актуальные проблемы , основные направления профессионального саморазвития»</w:t>
            </w:r>
          </w:p>
        </w:tc>
        <w:tc>
          <w:tcPr>
            <w:tcW w:w="281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30.11.2016г</w:t>
            </w:r>
          </w:p>
        </w:tc>
      </w:tr>
      <w:tr w:rsidR="00C763B1" w:rsidRPr="000E5077" w:rsidTr="000112D8">
        <w:trPr>
          <w:trHeight w:val="70"/>
        </w:trPr>
        <w:tc>
          <w:tcPr>
            <w:tcW w:w="534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  <w:bCs/>
              </w:rPr>
              <w:t>Семинар по работе с лидерами малых групп</w:t>
            </w:r>
          </w:p>
        </w:tc>
        <w:tc>
          <w:tcPr>
            <w:tcW w:w="7112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  <w:bCs/>
              </w:rPr>
              <w:t>«Организация работы в малых группах»</w:t>
            </w:r>
          </w:p>
        </w:tc>
        <w:tc>
          <w:tcPr>
            <w:tcW w:w="281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14.12.2016г</w:t>
            </w:r>
          </w:p>
        </w:tc>
      </w:tr>
      <w:tr w:rsidR="00C763B1" w:rsidRPr="000E5077" w:rsidTr="000112D8">
        <w:trPr>
          <w:trHeight w:val="70"/>
        </w:trPr>
        <w:tc>
          <w:tcPr>
            <w:tcW w:w="534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224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112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1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C763B1" w:rsidRPr="000E5077" w:rsidTr="000112D8">
        <w:trPr>
          <w:trHeight w:val="90"/>
        </w:trPr>
        <w:tc>
          <w:tcPr>
            <w:tcW w:w="14824" w:type="dxa"/>
            <w:gridSpan w:val="5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  <w:b/>
                <w:i/>
                <w:lang w:val="en-US"/>
              </w:rPr>
              <w:t>II</w:t>
            </w:r>
            <w:r w:rsidRPr="000E5077">
              <w:rPr>
                <w:rFonts w:ascii="Times New Roman" w:eastAsia="Calibri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C763B1" w:rsidRPr="000E5077" w:rsidTr="000112D8">
        <w:trPr>
          <w:trHeight w:val="70"/>
        </w:trPr>
        <w:tc>
          <w:tcPr>
            <w:tcW w:w="534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224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  <w:bCs/>
              </w:rPr>
              <w:t>Консультационный пункт</w:t>
            </w:r>
          </w:p>
        </w:tc>
        <w:tc>
          <w:tcPr>
            <w:tcW w:w="7112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  <w:bCs/>
              </w:rPr>
              <w:t>«Встреча с лидерами малых групп по итоговому методическому продукту»</w:t>
            </w:r>
          </w:p>
        </w:tc>
        <w:tc>
          <w:tcPr>
            <w:tcW w:w="281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27.03.2017г</w:t>
            </w:r>
          </w:p>
        </w:tc>
      </w:tr>
      <w:tr w:rsidR="00C763B1" w:rsidRPr="000E5077" w:rsidTr="000112D8">
        <w:trPr>
          <w:trHeight w:val="70"/>
        </w:trPr>
        <w:tc>
          <w:tcPr>
            <w:tcW w:w="534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E5077">
              <w:rPr>
                <w:rFonts w:ascii="Times New Roman" w:eastAsia="Calibri" w:hAnsi="Times New Roman"/>
                <w:bCs/>
              </w:rPr>
              <w:t xml:space="preserve">Заседание </w:t>
            </w:r>
          </w:p>
        </w:tc>
        <w:tc>
          <w:tcPr>
            <w:tcW w:w="7112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E5077">
              <w:rPr>
                <w:rFonts w:ascii="Times New Roman" w:eastAsia="Calibri" w:hAnsi="Times New Roman"/>
                <w:bCs/>
              </w:rPr>
              <w:t>Презентация итоговых методических продуктов в рамках ШСП, направление «Воспитатель ДОУ»</w:t>
            </w:r>
          </w:p>
        </w:tc>
        <w:tc>
          <w:tcPr>
            <w:tcW w:w="281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04.04.2017г</w:t>
            </w:r>
          </w:p>
        </w:tc>
      </w:tr>
      <w:tr w:rsidR="00C763B1" w:rsidRPr="000E5077" w:rsidTr="000112D8">
        <w:trPr>
          <w:trHeight w:val="70"/>
        </w:trPr>
        <w:tc>
          <w:tcPr>
            <w:tcW w:w="534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224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E5077">
              <w:rPr>
                <w:rFonts w:ascii="Times New Roman" w:eastAsia="Calibri" w:hAnsi="Times New Roman"/>
                <w:bCs/>
              </w:rPr>
              <w:t>Итоговое заседание ШСП, направление «Воспитатель ДОУ»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112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E5077">
              <w:rPr>
                <w:rFonts w:ascii="Times New Roman" w:eastAsia="Calibri" w:hAnsi="Times New Roman"/>
                <w:bCs/>
              </w:rPr>
              <w:t xml:space="preserve">Итоги работы за 2016-2017 учебный год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1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муниципальный</w:t>
            </w:r>
          </w:p>
        </w:tc>
        <w:tc>
          <w:tcPr>
            <w:tcW w:w="212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077">
              <w:rPr>
                <w:rFonts w:ascii="Times New Roman" w:eastAsia="Calibri" w:hAnsi="Times New Roman"/>
              </w:rPr>
              <w:t>04.05.2017г</w:t>
            </w:r>
          </w:p>
        </w:tc>
      </w:tr>
    </w:tbl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0E5077">
        <w:rPr>
          <w:rFonts w:ascii="Times New Roman" w:eastAsia="Calibri" w:hAnsi="Times New Roman"/>
        </w:rPr>
        <w:t>Опыт педагогов ДОУ представлен в рамках организационно-методических мероприятиях различного уровня:</w:t>
      </w:r>
    </w:p>
    <w:p w:rsidR="00C763B1" w:rsidRPr="000E5077" w:rsidRDefault="00C763B1" w:rsidP="00C763B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0E5077">
        <w:rPr>
          <w:rFonts w:ascii="Times New Roman" w:eastAsia="Calibri" w:hAnsi="Times New Roman"/>
        </w:rPr>
        <w:t>XV Международная Ярмарка социально-педагогических инноваций – 2017 (2 педагога ,18% от общего числа педагогов):</w:t>
      </w:r>
    </w:p>
    <w:p w:rsidR="00C763B1" w:rsidRPr="000E5077" w:rsidRDefault="00C763B1" w:rsidP="00C763B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0E5077">
        <w:rPr>
          <w:rFonts w:ascii="Times New Roman" w:eastAsia="Calibri" w:hAnsi="Times New Roman"/>
        </w:rPr>
        <w:t>Представление педагогической практики в рамках работы ШСП (8 педагогов).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401"/>
        <w:gridCol w:w="1028"/>
        <w:gridCol w:w="1797"/>
        <w:gridCol w:w="919"/>
        <w:gridCol w:w="1476"/>
        <w:gridCol w:w="1484"/>
        <w:gridCol w:w="1099"/>
      </w:tblGrid>
      <w:tr w:rsidR="00C763B1" w:rsidRPr="000E5077" w:rsidTr="00C763B1">
        <w:tc>
          <w:tcPr>
            <w:tcW w:w="192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</w:rPr>
              <w:lastRenderedPageBreak/>
              <w:br w:type="page"/>
            </w:r>
            <w:r w:rsidRPr="000E5077">
              <w:rPr>
                <w:rFonts w:ascii="Times New Roman" w:hAnsi="Times New Roman"/>
                <w:b/>
              </w:rPr>
              <w:t>№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537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Должность, предмет преподавания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(для учителей) 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Тема курсовой подготовки</w:t>
            </w:r>
          </w:p>
        </w:tc>
        <w:tc>
          <w:tcPr>
            <w:tcW w:w="480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Дата обучения </w:t>
            </w:r>
          </w:p>
        </w:tc>
        <w:tc>
          <w:tcPr>
            <w:tcW w:w="771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Базовое учреждение  обучения </w:t>
            </w:r>
          </w:p>
        </w:tc>
        <w:tc>
          <w:tcPr>
            <w:tcW w:w="775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Документ об окончании обучения (вид, №)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Количество часов, от 18 часов и более 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Учитель- логопед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Подготовка к обучению в школе детей с тяжелыми нарушениями речи в условиях реализации ФГОС ДО.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01.06.2016г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Новосибирск, ЧУДПО Сибир ский институт практической психологии, педагогики и социальной работы.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Удостоверение 542404115687, рег.номер 2402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72 часа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Учитель- логопед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Оказание первой доврачебной помощи пострадавшему в образовательной организации: реализуем ФЗ «Об образовании в РФ № 273-ФЗ»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17.12.2016г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Москва, ОЧУ Образовательный центр им. Олехника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Регистрационный номер 1239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18 часов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Бусыгина Анна Фоминична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 -логопед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Специальное дефектологическое образование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17.03.2017г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Новосибирск,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ЧУДПО Сибир ский институт практической психологии, педагогики и социальной работы.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Удостоверение № Доо431/17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 год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Бородина Галина Владимировна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Организация и содержание коррекционно- педагогической работы с детьми ОВЗ в ДОО с учетом ФГОС ДО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12.01.-12.02. 2017г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Иркутск БГУ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72 часа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Музыкальный руковод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Организация и содержание коррекционно- педагогической работы с детьми ОВЗ в ДОО с </w:t>
            </w:r>
            <w:r w:rsidRPr="000E5077">
              <w:rPr>
                <w:rFonts w:ascii="Times New Roman" w:hAnsi="Times New Roman"/>
              </w:rPr>
              <w:lastRenderedPageBreak/>
              <w:t>учетом ФГОС ДО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12.01- 12.02.2017г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ФГБОУВО «Байкальский государственный университет</w:t>
            </w:r>
            <w:r w:rsidRPr="000E5077">
              <w:rPr>
                <w:rFonts w:ascii="Times New Roman" w:hAnsi="Times New Roman"/>
              </w:rPr>
              <w:lastRenderedPageBreak/>
              <w:t>» Институт повышения квалификации г. Иркутск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Удостоверение № 26.22-06-142у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72 часа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Музыкальный руковод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Технология реализации фонопедическог метода развития голоса у детей дошкольного возраста»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2017г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Межотраслевой региональный центр повыше ния квалифика ции и переподго товки специалис тов ФГБОУ ВО «ИРНИТУ» г. Иркутск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Удостоверение № 0026-17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72 часа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Повар Зоя Валентиновна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Организация и содержание коррекционно- педагогической работы с детьми ОВЗ в ДОО с учетом ФГОС ДО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09.02.2017г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ФГБОУВО «Байкальский государственный университет» Институт повышения квалификации г. Иркутск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Удостоверение № 2622-06144у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72 часа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Повар Зоя Валентиновна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Оказание первой доврачебной помощи пострадавшему в образовательной организации: реализуем ФЗ «Об образовании в РФ № 273-ФЗ»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17.12.2016г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Москва, ОЧУ Образовательный центр им. Олехника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Удостоверение 1253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18 часов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Волкова Валентина Михайловна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Организация и содержание коррекционно- педагогической работы с детьми ОВЗ в ДОО в условиях реализации ФГОС ДО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12.01-21.02. 2017г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ФГБОУВО «Байкальский государственный университет» Институт повышения квалификации г. Иркутск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Удостоверение № 382404853210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72 часа</w:t>
            </w:r>
          </w:p>
        </w:tc>
      </w:tr>
      <w:tr w:rsidR="00C763B1" w:rsidRPr="000E5077" w:rsidTr="00C763B1">
        <w:tc>
          <w:tcPr>
            <w:tcW w:w="192" w:type="pct"/>
          </w:tcPr>
          <w:p w:rsidR="00C763B1" w:rsidRPr="000E5077" w:rsidRDefault="00C763B1" w:rsidP="00C763B1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Банщикова Евгения Леонидовна</w:t>
            </w:r>
          </w:p>
        </w:tc>
        <w:tc>
          <w:tcPr>
            <w:tcW w:w="537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</w:t>
            </w:r>
          </w:p>
        </w:tc>
        <w:tc>
          <w:tcPr>
            <w:tcW w:w="93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Организация и содержание коррекционно- педагогической работы с детьми ОВЗ в ДОО в </w:t>
            </w:r>
            <w:r w:rsidRPr="000E5077">
              <w:rPr>
                <w:rFonts w:ascii="Times New Roman" w:hAnsi="Times New Roman"/>
              </w:rPr>
              <w:lastRenderedPageBreak/>
              <w:t>условиях реализации ФГОС ДО</w:t>
            </w:r>
          </w:p>
        </w:tc>
        <w:tc>
          <w:tcPr>
            <w:tcW w:w="480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12.01-21.02. 2017г</w:t>
            </w:r>
          </w:p>
        </w:tc>
        <w:tc>
          <w:tcPr>
            <w:tcW w:w="771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ФГБОУВО «Байкальский государственный университет</w:t>
            </w:r>
            <w:r w:rsidRPr="000E5077">
              <w:rPr>
                <w:rFonts w:ascii="Times New Roman" w:hAnsi="Times New Roman"/>
              </w:rPr>
              <w:lastRenderedPageBreak/>
              <w:t>» Институт повышения квалификации г. Иркутск</w:t>
            </w:r>
          </w:p>
        </w:tc>
        <w:tc>
          <w:tcPr>
            <w:tcW w:w="775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Удостоверение 2598</w:t>
            </w:r>
          </w:p>
        </w:tc>
        <w:tc>
          <w:tcPr>
            <w:tcW w:w="57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72 часа</w:t>
            </w:r>
          </w:p>
        </w:tc>
      </w:tr>
    </w:tbl>
    <w:p w:rsidR="00C763B1" w:rsidRPr="000E5077" w:rsidRDefault="00C763B1" w:rsidP="00C763B1">
      <w:pPr>
        <w:pStyle w:val="a5"/>
        <w:spacing w:after="0" w:line="240" w:lineRule="auto"/>
        <w:ind w:left="568"/>
        <w:rPr>
          <w:rFonts w:ascii="Times New Roman" w:hAnsi="Times New Roman"/>
          <w:b/>
        </w:rPr>
      </w:pPr>
    </w:p>
    <w:p w:rsidR="00C763B1" w:rsidRPr="000E5077" w:rsidRDefault="00C763B1" w:rsidP="00C763B1">
      <w:pPr>
        <w:pStyle w:val="a5"/>
        <w:spacing w:after="0" w:line="240" w:lineRule="auto"/>
        <w:ind w:left="56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Педагоги ДОУ: Шульга С.А, Згрундо Н.Б, Усова Е.Ю, Мазур В.С. прошли обучение по программе «Электронное портфолио» и получили сертификаты.</w:t>
      </w:r>
    </w:p>
    <w:p w:rsidR="00C763B1" w:rsidRPr="000E5077" w:rsidRDefault="00C763B1" w:rsidP="00C763B1">
      <w:pPr>
        <w:pStyle w:val="a5"/>
        <w:spacing w:after="0" w:line="240" w:lineRule="auto"/>
        <w:ind w:left="56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Все педагоги прошли обучение по оказанию первой помощи детям внутри ДОУ. Обучение было проведено врачом- массажистом МБДОУ «ДСКВ № 49» : Овчинниковым Максимом Семеновичем.</w:t>
      </w:r>
    </w:p>
    <w:p w:rsidR="00C763B1" w:rsidRPr="000E5077" w:rsidRDefault="00C763B1" w:rsidP="00C763B1">
      <w:pPr>
        <w:pStyle w:val="a5"/>
        <w:spacing w:after="0" w:line="240" w:lineRule="auto"/>
        <w:ind w:left="568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Обучение  педагогов и руководителей ОО  на сертифицированных семинарах в 2016/17 уч. году</w:t>
      </w:r>
    </w:p>
    <w:p w:rsidR="00C763B1" w:rsidRPr="000E5077" w:rsidRDefault="00C763B1" w:rsidP="00C763B1">
      <w:pPr>
        <w:pStyle w:val="a5"/>
        <w:spacing w:after="0" w:line="240" w:lineRule="auto"/>
        <w:ind w:left="786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671"/>
        <w:gridCol w:w="1413"/>
        <w:gridCol w:w="1539"/>
        <w:gridCol w:w="1166"/>
        <w:gridCol w:w="1861"/>
        <w:gridCol w:w="1566"/>
      </w:tblGrid>
      <w:tr w:rsidR="00C763B1" w:rsidRPr="000E5077" w:rsidTr="000112D8">
        <w:tc>
          <w:tcPr>
            <w:tcW w:w="186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№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3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738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Должность,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 предмет преподавания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(для учителей) 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Тема семинара</w:t>
            </w:r>
          </w:p>
        </w:tc>
        <w:tc>
          <w:tcPr>
            <w:tcW w:w="609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Дата обучения </w:t>
            </w:r>
          </w:p>
        </w:tc>
        <w:tc>
          <w:tcPr>
            <w:tcW w:w="972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Базовое учреждение  обучения (по сертификату)</w:t>
            </w:r>
          </w:p>
        </w:tc>
        <w:tc>
          <w:tcPr>
            <w:tcW w:w="819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Документ об  обучении (вид, №)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5077">
              <w:rPr>
                <w:rFonts w:ascii="Times New Roman" w:hAnsi="Times New Roman"/>
              </w:rPr>
              <w:t>Шульга Светлана Анатольевна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Организация образовательного процесса для детей с ограниченными возможностями здоровья.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07.11.2016г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 часов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Научно – консультационный центр «Интеллект»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 участника дистанционного семинара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Шульга Светлана Анатольевна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Педагог- психолог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Музыкальн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руководит.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Инклюзивное образование сегодня : от теории к практике.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06.04.2016г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 часа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АНО «Санкт – петербургский центр дополнительного профессионального образования.»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 участника семинара 041606 № 4907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07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 –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Игротерапия как способ мягкого вхождения в педагогический процесс детей с ОНР. Виды ознакомительных занятий в первую неделю сенятября.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30.08.2016г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 часа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 , Логопедический проект «Мерсибо»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Сертификат участника № 351632 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 –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Методика «Развитие и коррекция развития речи детей 4-8 лет» (Акименко </w:t>
            </w:r>
            <w:r w:rsidRPr="000E5077">
              <w:rPr>
                <w:rFonts w:ascii="Times New Roman" w:hAnsi="Times New Roman"/>
              </w:rPr>
              <w:lastRenderedPageBreak/>
              <w:t>В.М.)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19.09.2016г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 часа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г. Санкт- Петербург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 –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«Приемы постановки и автоматизации «трудных звуков» у детей с ЗПР с помощью интерактивных и настольных игр»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15.02.2017г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 часа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 , Логопедический проект «Мерсибо»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 участника 44636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 –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«Развитие лексико – грамматических категорий у детей с ОНР с применением мультимедийных технологий»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22.02.2017г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 часа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 , Логопедический проект «Мерсибо»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 участника 452262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 –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«Создание базы дидактических пособий логопеда и дефектолога с помощью интеактивн. игрового материала и конструктора картинок.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01.03.2017г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 часа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 , Логопедический проект «Мерсибо»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 участника 457895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 –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«Речевое экспресс – обследование дошкольников с ОВЗ с помощью интерактивных пособий2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06.03.2017г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 часа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 , Логопедический проект «Мерсибо»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 участника 460294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 –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«Приемы ознакомления родителей с применением интерактивн. игр в практике детского специалиста»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18.01.2017г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 часа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 , Логопедический проект «Мерсибо»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 участника 426832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Бусыгина Анна Фоминична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Учитель-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Нормативно- правовая база работы с детьми с ОВЗ и ООПДО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2016г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Бусыгина Анна Фоминична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Учитель-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Использование интерактивн игр в коррекционной работе с детьми с ОНР с учетом ФГОС 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2016г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Москва 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Бусыгина Анна Фоминична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Учитель-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Учебно- методическое обеспечение образовательного процесса ДОУ в соответствии с ФГОС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2017г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</w:t>
            </w:r>
          </w:p>
        </w:tc>
      </w:tr>
      <w:tr w:rsidR="00C763B1" w:rsidRPr="000E5077" w:rsidTr="000112D8">
        <w:tc>
          <w:tcPr>
            <w:tcW w:w="186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13</w:t>
            </w:r>
          </w:p>
        </w:tc>
        <w:tc>
          <w:tcPr>
            <w:tcW w:w="873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Бусыгина Анна Фоминична</w:t>
            </w:r>
          </w:p>
        </w:tc>
        <w:tc>
          <w:tcPr>
            <w:tcW w:w="738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Учитель- логопед</w:t>
            </w:r>
          </w:p>
        </w:tc>
        <w:tc>
          <w:tcPr>
            <w:tcW w:w="804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Организация работы с родителями с использованием сервиса «Календарь» (</w:t>
            </w:r>
            <w:r w:rsidRPr="000E5077">
              <w:rPr>
                <w:rFonts w:ascii="Times New Roman" w:hAnsi="Times New Roman"/>
                <w:lang w:val="en-US"/>
              </w:rPr>
              <w:t>Google</w:t>
            </w:r>
            <w:r w:rsidRPr="000E5077">
              <w:rPr>
                <w:rFonts w:ascii="Times New Roman" w:hAnsi="Times New Roman"/>
              </w:rPr>
              <w:t xml:space="preserve">  </w:t>
            </w:r>
            <w:r w:rsidRPr="000E5077">
              <w:rPr>
                <w:rFonts w:ascii="Times New Roman" w:hAnsi="Times New Roman"/>
                <w:lang w:val="en-US"/>
              </w:rPr>
              <w:t>Mail</w:t>
            </w:r>
            <w:r w:rsidRPr="000E5077">
              <w:rPr>
                <w:rFonts w:ascii="Times New Roman" w:hAnsi="Times New Roman"/>
              </w:rPr>
              <w:t>/</w:t>
            </w:r>
            <w:r w:rsidRPr="000E5077">
              <w:rPr>
                <w:rFonts w:ascii="Times New Roman" w:hAnsi="Times New Roman"/>
                <w:lang w:val="en-US"/>
              </w:rPr>
              <w:t>ru</w:t>
            </w:r>
            <w:r w:rsidRPr="000E5077">
              <w:rPr>
                <w:rFonts w:ascii="Times New Roman" w:hAnsi="Times New Roman"/>
              </w:rPr>
              <w:t xml:space="preserve">  Яндекс)</w:t>
            </w:r>
          </w:p>
        </w:tc>
        <w:tc>
          <w:tcPr>
            <w:tcW w:w="60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2017г</w:t>
            </w:r>
          </w:p>
        </w:tc>
        <w:tc>
          <w:tcPr>
            <w:tcW w:w="97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Москва</w:t>
            </w:r>
          </w:p>
        </w:tc>
        <w:tc>
          <w:tcPr>
            <w:tcW w:w="819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</w:t>
            </w:r>
          </w:p>
        </w:tc>
      </w:tr>
    </w:tbl>
    <w:p w:rsidR="00C763B1" w:rsidRPr="000E5077" w:rsidRDefault="00C763B1" w:rsidP="00C763B1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Из общего числа педагогических работников прошли повышение квалификации 72 часа и более, включая  руководителя и старшего воспитателя – 11 человек (52%).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течение года 13 педагогов обучались в рамках «Школы современного педагога»: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"/>
        <w:gridCol w:w="2998"/>
        <w:gridCol w:w="480"/>
        <w:gridCol w:w="2144"/>
        <w:gridCol w:w="417"/>
        <w:gridCol w:w="2737"/>
        <w:gridCol w:w="335"/>
      </w:tblGrid>
      <w:tr w:rsidR="00C763B1" w:rsidRPr="000E5077" w:rsidTr="000112D8">
        <w:trPr>
          <w:gridAfter w:val="1"/>
          <w:wAfter w:w="175" w:type="pct"/>
        </w:trPr>
        <w:tc>
          <w:tcPr>
            <w:tcW w:w="232" w:type="pct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№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pct"/>
            <w:gridSpan w:val="2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1371" w:type="pct"/>
            <w:gridSpan w:val="2"/>
            <w:vAlign w:val="center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Должность 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Направление ШСП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Мельник Светлана Александровна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старший воспитатель 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«Заместитель заведующего по ВМР, старший воспитатель»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«Логопедия»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Бусыгина Анна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Фоминична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«Логопедия»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Смычкова Ирина Александровна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инструктор по физической культуре 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«Инструктор по физической культуре ДОУ»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Мазур Валентина Степановна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«Воспитатель ДОУ»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Згрундо Нелли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«Музыкальный руководитель ДОУ»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Ермакова Светлана Евгеньевна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«Воспитатель ДОУ»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Шульга Светлана Анатольевна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«Психология»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Сенеджук Ирина Зуфаровна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«Воспитатель ДОУ»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Повар Зоя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«Воспитатель групп раннего возраста»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11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Бородина Галина Владимировна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Педагогическая мастерская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«Здоровьесберегающие  технологии»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Бушуева Елена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Валериевна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Педагогическая мастерская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«Социоигровая педагогика»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13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Банщикова Евгения Леонидовна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«Воспитатель групп раннего возраста»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232" w:type="pct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14</w:t>
            </w:r>
          </w:p>
        </w:tc>
        <w:tc>
          <w:tcPr>
            <w:tcW w:w="1574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Тюкавкина Ольга Владимировна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«Проектные технологии»</w:t>
            </w:r>
          </w:p>
        </w:tc>
      </w:tr>
      <w:tr w:rsidR="00C763B1" w:rsidRPr="000E5077" w:rsidTr="000112D8">
        <w:trPr>
          <w:gridAfter w:val="1"/>
          <w:wAfter w:w="175" w:type="pct"/>
        </w:trPr>
        <w:tc>
          <w:tcPr>
            <w:tcW w:w="1806" w:type="pct"/>
            <w:gridSpan w:val="3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71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b/>
              </w:rPr>
              <w:t>74 %</w:t>
            </w:r>
            <w:r w:rsidRPr="000E5077">
              <w:rPr>
                <w:rFonts w:ascii="Times New Roman" w:hAnsi="Times New Roman"/>
              </w:rPr>
              <w:t xml:space="preserve"> от общего количества педагогов</w:t>
            </w:r>
          </w:p>
        </w:tc>
      </w:tr>
      <w:tr w:rsidR="00C763B1" w:rsidRPr="000E5077" w:rsidTr="000112D8">
        <w:trPr>
          <w:trHeight w:val="134"/>
        </w:trPr>
        <w:tc>
          <w:tcPr>
            <w:tcW w:w="240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817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Форма мероприятия,  название </w:t>
            </w:r>
          </w:p>
        </w:tc>
        <w:tc>
          <w:tcPr>
            <w:tcW w:w="133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Уровень мероприятия (муниципальный, региональный)</w:t>
            </w:r>
          </w:p>
        </w:tc>
        <w:tc>
          <w:tcPr>
            <w:tcW w:w="1605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ФИО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участника, должность</w:t>
            </w:r>
          </w:p>
        </w:tc>
      </w:tr>
      <w:tr w:rsidR="00C763B1" w:rsidRPr="000E5077" w:rsidTr="000112D8">
        <w:tc>
          <w:tcPr>
            <w:tcW w:w="5000" w:type="pct"/>
            <w:gridSpan w:val="8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eastAsia="Calibri" w:hAnsi="Times New Roman"/>
                <w:b/>
                <w:i/>
                <w:lang w:val="en-US"/>
              </w:rPr>
              <w:t>I</w:t>
            </w:r>
            <w:r w:rsidRPr="000E5077">
              <w:rPr>
                <w:rFonts w:ascii="Times New Roman" w:eastAsia="Calibri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C763B1" w:rsidRPr="000E5077" w:rsidTr="000112D8">
        <w:tc>
          <w:tcPr>
            <w:tcW w:w="240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1817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Методический день в ДОУ.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«Здоровьесберегающие технологии»</w:t>
            </w:r>
          </w:p>
        </w:tc>
        <w:tc>
          <w:tcPr>
            <w:tcW w:w="133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05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Мельник С.А, старший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Н.Б, музыкальный руководитель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Сенеджук И.З,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Е.В, учитель- логопед</w:t>
            </w:r>
          </w:p>
        </w:tc>
      </w:tr>
      <w:tr w:rsidR="00C763B1" w:rsidRPr="000E5077" w:rsidTr="000112D8">
        <w:tc>
          <w:tcPr>
            <w:tcW w:w="240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1817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Семинар - практикум</w:t>
            </w:r>
          </w:p>
        </w:tc>
        <w:tc>
          <w:tcPr>
            <w:tcW w:w="133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05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Шульга Светлана Анатольевна, педагог-психолог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Тюкавкина О.В,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5000" w:type="pct"/>
            <w:gridSpan w:val="8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eastAsia="Calibri" w:hAnsi="Times New Roman"/>
                <w:b/>
                <w:i/>
                <w:lang w:val="en-US"/>
              </w:rPr>
              <w:t>II</w:t>
            </w:r>
            <w:r w:rsidRPr="000E5077">
              <w:rPr>
                <w:rFonts w:ascii="Times New Roman" w:eastAsia="Calibri" w:hAnsi="Times New Roman"/>
                <w:b/>
                <w:i/>
              </w:rPr>
              <w:t xml:space="preserve"> полугодие 2016/17 учебного года</w:t>
            </w:r>
          </w:p>
        </w:tc>
      </w:tr>
      <w:tr w:rsidR="00C763B1" w:rsidRPr="000E5077" w:rsidTr="000112D8">
        <w:tc>
          <w:tcPr>
            <w:tcW w:w="240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1817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Открытое занятие с детьми средней группы « Весенняя прогулка»</w:t>
            </w:r>
          </w:p>
        </w:tc>
        <w:tc>
          <w:tcPr>
            <w:tcW w:w="1338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05" w:type="pct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Сенеджук И.З,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Н.Б, музыкальный руководитель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Смычкова И.А, инструктор по физической культуре</w:t>
            </w:r>
          </w:p>
        </w:tc>
      </w:tr>
    </w:tbl>
    <w:p w:rsidR="00C763B1" w:rsidRPr="000E5077" w:rsidRDefault="00C763B1" w:rsidP="00C763B1">
      <w:pPr>
        <w:pStyle w:val="a5"/>
        <w:spacing w:after="0" w:line="240" w:lineRule="auto"/>
        <w:ind w:left="780"/>
        <w:jc w:val="both"/>
        <w:rPr>
          <w:rFonts w:ascii="Times New Roman" w:eastAsia="Calibri" w:hAnsi="Times New Roman"/>
        </w:rPr>
      </w:pP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Голикова Елена Владимировна опубликовала в журнале «Созвучие» конспекты педагогических мероприятий: 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>-</w:t>
      </w:r>
      <w:r w:rsidRPr="000E5077">
        <w:rPr>
          <w:rFonts w:ascii="Times New Roman" w:hAnsi="Times New Roman"/>
        </w:rPr>
        <w:t>Конспект логопедического занятия с использованием здоровьесберегающих технологий для детей с ОНР «В поисках Нюши»;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Мастер- класс родительского собрания: Хромо – квест «Путешествие в страну Здоровья «Крепыш».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Повар Зоя Валентиновна публикует конспекты занятий на сайте: </w:t>
      </w:r>
      <w:hyperlink r:id="rId10" w:history="1">
        <w:r w:rsidRPr="000E5077">
          <w:rPr>
            <w:rStyle w:val="a8"/>
            <w:rFonts w:ascii="Times New Roman" w:hAnsi="Times New Roman"/>
            <w:color w:val="0000FF"/>
            <w:lang w:val="en-US"/>
          </w:rPr>
          <w:t>http</w:t>
        </w:r>
        <w:r w:rsidRPr="000E5077">
          <w:rPr>
            <w:rStyle w:val="a8"/>
            <w:rFonts w:ascii="Times New Roman" w:hAnsi="Times New Roman"/>
            <w:color w:val="0000FF"/>
          </w:rPr>
          <w:t>://</w:t>
        </w:r>
        <w:r w:rsidRPr="000E5077">
          <w:rPr>
            <w:rStyle w:val="a8"/>
            <w:rFonts w:ascii="Times New Roman" w:hAnsi="Times New Roman"/>
            <w:color w:val="0000FF"/>
            <w:lang w:val="en-US"/>
          </w:rPr>
          <w:t>nsportal</w:t>
        </w:r>
        <w:r w:rsidRPr="000E5077">
          <w:rPr>
            <w:rStyle w:val="a8"/>
            <w:rFonts w:ascii="Times New Roman" w:hAnsi="Times New Roman"/>
            <w:color w:val="0000FF"/>
          </w:rPr>
          <w:t>.</w:t>
        </w:r>
        <w:r w:rsidRPr="000E5077">
          <w:rPr>
            <w:rStyle w:val="a8"/>
            <w:rFonts w:ascii="Times New Roman" w:hAnsi="Times New Roman"/>
            <w:color w:val="0000FF"/>
            <w:lang w:val="en-US"/>
          </w:rPr>
          <w:t>ru</w:t>
        </w:r>
        <w:r w:rsidRPr="000E5077">
          <w:rPr>
            <w:rStyle w:val="a8"/>
            <w:rFonts w:ascii="Times New Roman" w:hAnsi="Times New Roman"/>
            <w:color w:val="0000FF"/>
          </w:rPr>
          <w:t>/</w:t>
        </w:r>
        <w:r w:rsidRPr="000E5077">
          <w:rPr>
            <w:rStyle w:val="a8"/>
            <w:rFonts w:ascii="Times New Roman" w:hAnsi="Times New Roman"/>
            <w:color w:val="0000FF"/>
            <w:lang w:val="en-US"/>
          </w:rPr>
          <w:t>detskiy</w:t>
        </w:r>
        <w:r w:rsidRPr="000E5077">
          <w:rPr>
            <w:rStyle w:val="a8"/>
            <w:rFonts w:ascii="Times New Roman" w:hAnsi="Times New Roman"/>
            <w:color w:val="0000FF"/>
          </w:rPr>
          <w:t>-</w:t>
        </w:r>
        <w:r w:rsidRPr="000E5077">
          <w:rPr>
            <w:rStyle w:val="a8"/>
            <w:rFonts w:ascii="Times New Roman" w:hAnsi="Times New Roman"/>
            <w:color w:val="0000FF"/>
            <w:lang w:val="en-US"/>
          </w:rPr>
          <w:t>cad</w:t>
        </w:r>
      </w:hyperlink>
      <w:r w:rsidRPr="000E5077">
        <w:rPr>
          <w:rFonts w:ascii="Times New Roman" w:hAnsi="Times New Roman"/>
        </w:rPr>
        <w:t>: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Театрализованная деятельность «Репка», «Волшебная капелька», «В гостях у снеговика», «Любимая игрушка» (конспекты).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 У педагогов ДОУ /37% от общего количества педагогов/ есть личные профессиональные сайты, что позволяет им профессионально расти и общаться с коллегами, активно презентовать свой опыт: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5992"/>
      </w:tblGrid>
      <w:tr w:rsidR="00C763B1" w:rsidRPr="000E5077" w:rsidTr="000112D8">
        <w:tc>
          <w:tcPr>
            <w:tcW w:w="765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ФИО педагога, имеющего личный сайт или создавшего сайт с учениками, коллегами…</w:t>
            </w:r>
          </w:p>
        </w:tc>
        <w:tc>
          <w:tcPr>
            <w:tcW w:w="716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Название, адрес сайта</w:t>
            </w:r>
          </w:p>
        </w:tc>
      </w:tr>
      <w:tr w:rsidR="00C763B1" w:rsidRPr="000E5077" w:rsidTr="000112D8">
        <w:tc>
          <w:tcPr>
            <w:tcW w:w="765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Усова Елена Юрьевна ., электронное портфолио , воспитатель</w:t>
            </w:r>
          </w:p>
        </w:tc>
        <w:tc>
          <w:tcPr>
            <w:tcW w:w="7165" w:type="dxa"/>
          </w:tcPr>
          <w:p w:rsidR="00C763B1" w:rsidRPr="000E5077" w:rsidRDefault="00C763B1" w:rsidP="000112D8">
            <w:pPr>
              <w:spacing w:after="0" w:line="240" w:lineRule="auto"/>
              <w:ind w:left="928"/>
              <w:rPr>
                <w:rFonts w:ascii="Times New Roman" w:eastAsia="Calibri" w:hAnsi="Times New Roman"/>
                <w:lang w:val="en-US"/>
              </w:rPr>
            </w:pPr>
            <w:r w:rsidRPr="000E5077">
              <w:rPr>
                <w:rFonts w:ascii="Times New Roman" w:hAnsi="Times New Roman"/>
                <w:lang w:val="en-US"/>
              </w:rPr>
              <w:t>ttps:1/sites.googlecom/sitelportfjlio</w:t>
            </w:r>
            <w:r w:rsidRPr="000E5077">
              <w:rPr>
                <w:rFonts w:ascii="Times New Roman" w:eastAsia="Calibri" w:hAnsi="Times New Roman"/>
                <w:lang w:val="en-US"/>
              </w:rPr>
              <w:t>usova</w:t>
            </w:r>
          </w:p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C763B1" w:rsidRPr="000E5077" w:rsidTr="000112D8">
        <w:tc>
          <w:tcPr>
            <w:tcW w:w="765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Бусыгина Анна Фоминична, </w:t>
            </w:r>
            <w:r w:rsidRPr="000E5077">
              <w:rPr>
                <w:rFonts w:ascii="Times New Roman" w:hAnsi="Times New Roman"/>
              </w:rPr>
              <w:lastRenderedPageBreak/>
              <w:t>учитель- логопед</w:t>
            </w:r>
          </w:p>
        </w:tc>
        <w:tc>
          <w:tcPr>
            <w:tcW w:w="7165" w:type="dxa"/>
          </w:tcPr>
          <w:p w:rsidR="00C763B1" w:rsidRPr="000E5077" w:rsidRDefault="00C763B1" w:rsidP="000112D8">
            <w:pPr>
              <w:spacing w:after="0" w:line="240" w:lineRule="auto"/>
              <w:ind w:left="928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lang w:val="en-US"/>
              </w:rPr>
              <w:lastRenderedPageBreak/>
              <w:t>http</w:t>
            </w:r>
            <w:r w:rsidRPr="000E5077">
              <w:rPr>
                <w:rFonts w:ascii="Times New Roman" w:hAnsi="Times New Roman"/>
              </w:rPr>
              <w:t>:/</w:t>
            </w:r>
            <w:r w:rsidRPr="000E5077">
              <w:rPr>
                <w:rFonts w:ascii="Times New Roman" w:hAnsi="Times New Roman"/>
                <w:lang w:val="en-US"/>
              </w:rPr>
              <w:t>annet</w:t>
            </w:r>
            <w:r w:rsidRPr="000E5077">
              <w:rPr>
                <w:rFonts w:ascii="Times New Roman" w:hAnsi="Times New Roman"/>
              </w:rPr>
              <w:t>114.</w:t>
            </w:r>
            <w:r w:rsidRPr="000E5077">
              <w:rPr>
                <w:rFonts w:ascii="Times New Roman" w:hAnsi="Times New Roman"/>
                <w:lang w:val="en-US"/>
              </w:rPr>
              <w:t>wixsite</w:t>
            </w:r>
            <w:r w:rsidRPr="000E5077">
              <w:rPr>
                <w:rFonts w:ascii="Times New Roman" w:hAnsi="Times New Roman"/>
              </w:rPr>
              <w:t>.</w:t>
            </w:r>
            <w:r w:rsidRPr="000E5077">
              <w:rPr>
                <w:rFonts w:ascii="Times New Roman" w:hAnsi="Times New Roman"/>
                <w:lang w:val="en-US"/>
              </w:rPr>
              <w:t>com</w:t>
            </w:r>
            <w:r w:rsidRPr="000E5077">
              <w:rPr>
                <w:rFonts w:ascii="Times New Roman" w:hAnsi="Times New Roman"/>
              </w:rPr>
              <w:t>/</w:t>
            </w:r>
            <w:r w:rsidRPr="000E5077">
              <w:rPr>
                <w:rFonts w:ascii="Times New Roman" w:hAnsi="Times New Roman"/>
                <w:lang w:val="en-US"/>
              </w:rPr>
              <w:t>preschool</w:t>
            </w:r>
            <w:r w:rsidRPr="000E5077">
              <w:rPr>
                <w:rFonts w:ascii="Times New Roman" w:hAnsi="Times New Roman"/>
              </w:rPr>
              <w:t>-</w:t>
            </w:r>
            <w:r w:rsidRPr="000E507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763B1" w:rsidRPr="000E5077" w:rsidTr="000112D8">
        <w:tc>
          <w:tcPr>
            <w:tcW w:w="765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Згрундо Нелли Борисовна, музыкальный руководитель</w:t>
            </w:r>
          </w:p>
        </w:tc>
        <w:tc>
          <w:tcPr>
            <w:tcW w:w="7165" w:type="dxa"/>
          </w:tcPr>
          <w:p w:rsidR="00C763B1" w:rsidRPr="000E5077" w:rsidRDefault="00C763B1" w:rsidP="000112D8">
            <w:pPr>
              <w:spacing w:after="0" w:line="240" w:lineRule="auto"/>
              <w:ind w:left="928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lang w:val="en-US"/>
              </w:rPr>
              <w:t>http</w:t>
            </w:r>
            <w:r w:rsidRPr="000E5077">
              <w:rPr>
                <w:rFonts w:ascii="Times New Roman" w:hAnsi="Times New Roman"/>
              </w:rPr>
              <w:t>:/</w:t>
            </w:r>
            <w:r w:rsidRPr="000E5077">
              <w:rPr>
                <w:rFonts w:ascii="Times New Roman" w:hAnsi="Times New Roman"/>
                <w:lang w:val="en-US"/>
              </w:rPr>
              <w:t>nsportal</w:t>
            </w:r>
            <w:r w:rsidRPr="000E5077">
              <w:rPr>
                <w:rFonts w:ascii="Times New Roman" w:hAnsi="Times New Roman"/>
              </w:rPr>
              <w:t>.</w:t>
            </w:r>
            <w:r w:rsidRPr="000E5077">
              <w:rPr>
                <w:rFonts w:ascii="Times New Roman" w:hAnsi="Times New Roman"/>
                <w:lang w:val="en-US"/>
              </w:rPr>
              <w:t>ru</w:t>
            </w:r>
            <w:r w:rsidRPr="000E5077">
              <w:rPr>
                <w:rFonts w:ascii="Times New Roman" w:hAnsi="Times New Roman"/>
              </w:rPr>
              <w:t>/</w:t>
            </w:r>
            <w:r w:rsidRPr="000E5077">
              <w:rPr>
                <w:rFonts w:ascii="Times New Roman" w:hAnsi="Times New Roman"/>
                <w:lang w:val="en-US"/>
              </w:rPr>
              <w:t>zgrundo</w:t>
            </w:r>
            <w:r w:rsidRPr="000E5077">
              <w:rPr>
                <w:rFonts w:ascii="Times New Roman" w:hAnsi="Times New Roman"/>
              </w:rPr>
              <w:t>-</w:t>
            </w:r>
            <w:r w:rsidRPr="000E5077">
              <w:rPr>
                <w:rFonts w:ascii="Times New Roman" w:hAnsi="Times New Roman"/>
                <w:lang w:val="en-US"/>
              </w:rPr>
              <w:t>nelli</w:t>
            </w:r>
            <w:r w:rsidRPr="000E5077">
              <w:rPr>
                <w:rFonts w:ascii="Times New Roman" w:hAnsi="Times New Roman"/>
              </w:rPr>
              <w:t>-</w:t>
            </w:r>
            <w:r w:rsidRPr="000E5077">
              <w:rPr>
                <w:rFonts w:ascii="Times New Roman" w:hAnsi="Times New Roman"/>
                <w:lang w:val="en-US"/>
              </w:rPr>
              <w:t>borisovna</w:t>
            </w:r>
            <w:r w:rsidRPr="000E5077">
              <w:rPr>
                <w:rFonts w:ascii="Times New Roman" w:hAnsi="Times New Roman"/>
              </w:rPr>
              <w:t>.</w:t>
            </w:r>
          </w:p>
        </w:tc>
      </w:tr>
      <w:tr w:rsidR="00C763B1" w:rsidRPr="000E5077" w:rsidTr="000112D8">
        <w:tc>
          <w:tcPr>
            <w:tcW w:w="765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Шульга Светлана Анатольевна, педагог- психолог</w:t>
            </w:r>
          </w:p>
        </w:tc>
        <w:tc>
          <w:tcPr>
            <w:tcW w:w="7165" w:type="dxa"/>
          </w:tcPr>
          <w:p w:rsidR="00C763B1" w:rsidRPr="000E5077" w:rsidRDefault="00C763B1" w:rsidP="000112D8">
            <w:pPr>
              <w:spacing w:after="0" w:line="240" w:lineRule="auto"/>
              <w:ind w:left="928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lang w:val="en-US"/>
              </w:rPr>
              <w:t>https</w:t>
            </w:r>
            <w:r w:rsidRPr="000E5077">
              <w:rPr>
                <w:rFonts w:ascii="Times New Roman" w:hAnsi="Times New Roman"/>
              </w:rPr>
              <w:t>:/</w:t>
            </w:r>
            <w:r w:rsidRPr="000E5077">
              <w:rPr>
                <w:rFonts w:ascii="Times New Roman" w:hAnsi="Times New Roman"/>
                <w:lang w:val="en-US"/>
              </w:rPr>
              <w:t>sites</w:t>
            </w:r>
            <w:r w:rsidRPr="000E5077">
              <w:rPr>
                <w:rFonts w:ascii="Times New Roman" w:hAnsi="Times New Roman"/>
              </w:rPr>
              <w:t>.</w:t>
            </w:r>
            <w:r w:rsidRPr="000E5077">
              <w:rPr>
                <w:rFonts w:ascii="Times New Roman" w:hAnsi="Times New Roman"/>
                <w:lang w:val="en-US"/>
              </w:rPr>
              <w:t>google</w:t>
            </w:r>
            <w:r w:rsidRPr="000E5077">
              <w:rPr>
                <w:rFonts w:ascii="Times New Roman" w:hAnsi="Times New Roman"/>
              </w:rPr>
              <w:t>.</w:t>
            </w:r>
            <w:r w:rsidRPr="000E5077">
              <w:rPr>
                <w:rFonts w:ascii="Times New Roman" w:hAnsi="Times New Roman"/>
                <w:lang w:val="en-US"/>
              </w:rPr>
              <w:t>com</w:t>
            </w:r>
            <w:r w:rsidRPr="000E5077">
              <w:rPr>
                <w:rFonts w:ascii="Times New Roman" w:hAnsi="Times New Roman"/>
              </w:rPr>
              <w:t>/</w:t>
            </w:r>
            <w:r w:rsidRPr="000E5077">
              <w:rPr>
                <w:rFonts w:ascii="Times New Roman" w:hAnsi="Times New Roman"/>
                <w:lang w:val="en-US"/>
              </w:rPr>
              <w:t>site</w:t>
            </w:r>
            <w:r w:rsidRPr="000E5077">
              <w:rPr>
                <w:rFonts w:ascii="Times New Roman" w:hAnsi="Times New Roman"/>
              </w:rPr>
              <w:t>/</w:t>
            </w:r>
            <w:r w:rsidRPr="000E5077">
              <w:rPr>
                <w:rFonts w:ascii="Times New Roman" w:hAnsi="Times New Roman"/>
                <w:lang w:val="en-US"/>
              </w:rPr>
              <w:t>portfoliosulgisacom</w:t>
            </w:r>
            <w:r w:rsidRPr="000E5077">
              <w:rPr>
                <w:rFonts w:ascii="Times New Roman" w:hAnsi="Times New Roman"/>
              </w:rPr>
              <w:t>/</w:t>
            </w:r>
          </w:p>
        </w:tc>
      </w:tr>
      <w:tr w:rsidR="00C763B1" w:rsidRPr="000E5077" w:rsidTr="000112D8">
        <w:tc>
          <w:tcPr>
            <w:tcW w:w="765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Владимировна, учитель- логопед</w:t>
            </w:r>
          </w:p>
        </w:tc>
        <w:tc>
          <w:tcPr>
            <w:tcW w:w="7165" w:type="dxa"/>
          </w:tcPr>
          <w:p w:rsidR="00C763B1" w:rsidRPr="000E5077" w:rsidRDefault="00B82EFB" w:rsidP="000112D8">
            <w:pPr>
              <w:spacing w:after="0" w:line="240" w:lineRule="auto"/>
              <w:ind w:left="928"/>
              <w:rPr>
                <w:rFonts w:ascii="Times New Roman" w:hAnsi="Times New Roman"/>
              </w:rPr>
            </w:pPr>
            <w:hyperlink r:id="rId11" w:history="1">
              <w:r w:rsidR="00C763B1" w:rsidRPr="000E5077">
                <w:rPr>
                  <w:rStyle w:val="a8"/>
                  <w:rFonts w:ascii="Times New Roman" w:hAnsi="Times New Roman"/>
                  <w:lang w:val="en-US"/>
                </w:rPr>
                <w:t>http</w:t>
              </w:r>
              <w:r w:rsidR="00C763B1" w:rsidRPr="000E5077">
                <w:rPr>
                  <w:rStyle w:val="a8"/>
                  <w:rFonts w:ascii="Times New Roman" w:hAnsi="Times New Roman"/>
                </w:rPr>
                <w:t>://</w:t>
              </w:r>
              <w:r w:rsidR="00C763B1" w:rsidRPr="000E5077">
                <w:rPr>
                  <w:rStyle w:val="a8"/>
                  <w:rFonts w:ascii="Times New Roman" w:hAnsi="Times New Roman"/>
                  <w:lang w:val="en-US"/>
                </w:rPr>
                <w:t>nsportal</w:t>
              </w:r>
            </w:hyperlink>
            <w:r w:rsidR="00C763B1" w:rsidRPr="000E5077">
              <w:rPr>
                <w:rFonts w:ascii="Times New Roman" w:hAnsi="Times New Roman"/>
              </w:rPr>
              <w:t>.</w:t>
            </w:r>
            <w:r w:rsidR="00C763B1" w:rsidRPr="000E5077">
              <w:rPr>
                <w:rFonts w:ascii="Times New Roman" w:hAnsi="Times New Roman"/>
                <w:lang w:val="en-US"/>
              </w:rPr>
              <w:t>ru</w:t>
            </w:r>
            <w:r w:rsidR="00C763B1" w:rsidRPr="000E5077">
              <w:rPr>
                <w:rFonts w:ascii="Times New Roman" w:hAnsi="Times New Roman"/>
              </w:rPr>
              <w:t>/</w:t>
            </w:r>
            <w:r w:rsidR="00C763B1" w:rsidRPr="000E5077">
              <w:rPr>
                <w:rFonts w:ascii="Times New Roman" w:hAnsi="Times New Roman"/>
                <w:lang w:val="en-US"/>
              </w:rPr>
              <w:t>golikova</w:t>
            </w:r>
            <w:r w:rsidR="00C763B1" w:rsidRPr="000E5077">
              <w:rPr>
                <w:rFonts w:ascii="Times New Roman" w:hAnsi="Times New Roman"/>
              </w:rPr>
              <w:t>-</w:t>
            </w:r>
            <w:r w:rsidR="00C763B1" w:rsidRPr="000E5077">
              <w:rPr>
                <w:rFonts w:ascii="Times New Roman" w:hAnsi="Times New Roman"/>
                <w:lang w:val="en-US"/>
              </w:rPr>
              <w:t>elena</w:t>
            </w:r>
            <w:r w:rsidR="00C763B1" w:rsidRPr="000E5077">
              <w:rPr>
                <w:rFonts w:ascii="Times New Roman" w:hAnsi="Times New Roman"/>
              </w:rPr>
              <w:t>-</w:t>
            </w:r>
            <w:r w:rsidR="00C763B1" w:rsidRPr="000E5077">
              <w:rPr>
                <w:rFonts w:ascii="Times New Roman" w:hAnsi="Times New Roman"/>
                <w:lang w:val="en-US"/>
              </w:rPr>
              <w:t>vladimirovna</w:t>
            </w:r>
            <w:r w:rsidR="00C763B1" w:rsidRPr="000E5077">
              <w:rPr>
                <w:rFonts w:ascii="Times New Roman" w:hAnsi="Times New Roman"/>
              </w:rPr>
              <w:t>1971</w:t>
            </w:r>
          </w:p>
        </w:tc>
      </w:tr>
      <w:tr w:rsidR="00C763B1" w:rsidRPr="004A723B" w:rsidTr="000112D8">
        <w:tc>
          <w:tcPr>
            <w:tcW w:w="765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Тюкавкина Ольга Владимировна, воспитатель</w:t>
            </w:r>
          </w:p>
        </w:tc>
        <w:tc>
          <w:tcPr>
            <w:tcW w:w="7165" w:type="dxa"/>
          </w:tcPr>
          <w:p w:rsidR="00C763B1" w:rsidRPr="000E5077" w:rsidRDefault="00C763B1" w:rsidP="000112D8">
            <w:pPr>
              <w:spacing w:after="0" w:line="240" w:lineRule="auto"/>
              <w:ind w:left="928"/>
              <w:rPr>
                <w:rFonts w:ascii="Times New Roman" w:hAnsi="Times New Roman"/>
                <w:lang w:val="en-US"/>
              </w:rPr>
            </w:pPr>
            <w:r w:rsidRPr="000E5077">
              <w:rPr>
                <w:rFonts w:ascii="Times New Roman" w:hAnsi="Times New Roman"/>
                <w:lang w:val="en-US"/>
              </w:rPr>
              <w:t>http:/nsportal.ru/tyukavkina olqa-vladimirovna</w:t>
            </w:r>
          </w:p>
        </w:tc>
      </w:tr>
      <w:tr w:rsidR="00C763B1" w:rsidRPr="000E5077" w:rsidTr="000112D8">
        <w:tc>
          <w:tcPr>
            <w:tcW w:w="765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Повар Зоя Валентиновна, воспитатель</w:t>
            </w:r>
          </w:p>
        </w:tc>
        <w:tc>
          <w:tcPr>
            <w:tcW w:w="7165" w:type="dxa"/>
          </w:tcPr>
          <w:p w:rsidR="00C763B1" w:rsidRPr="000E5077" w:rsidRDefault="00B82EFB" w:rsidP="000112D8">
            <w:pPr>
              <w:spacing w:after="0" w:line="240" w:lineRule="auto"/>
              <w:ind w:left="928"/>
              <w:rPr>
                <w:rFonts w:ascii="Times New Roman" w:hAnsi="Times New Roman"/>
              </w:rPr>
            </w:pPr>
            <w:hyperlink r:id="rId12" w:history="1">
              <w:r w:rsidR="00C763B1" w:rsidRPr="000E5077">
                <w:rPr>
                  <w:rStyle w:val="a8"/>
                  <w:rFonts w:ascii="Times New Roman" w:hAnsi="Times New Roman"/>
                  <w:lang w:val="en-US"/>
                </w:rPr>
                <w:t>http</w:t>
              </w:r>
              <w:r w:rsidR="00C763B1" w:rsidRPr="000E5077">
                <w:rPr>
                  <w:rStyle w:val="a8"/>
                  <w:rFonts w:ascii="Times New Roman" w:hAnsi="Times New Roman"/>
                </w:rPr>
                <w:t>://</w:t>
              </w:r>
              <w:r w:rsidR="00C763B1" w:rsidRPr="000E5077">
                <w:rPr>
                  <w:rStyle w:val="a8"/>
                  <w:rFonts w:ascii="Times New Roman" w:hAnsi="Times New Roman"/>
                  <w:lang w:val="en-US"/>
                </w:rPr>
                <w:t>nsportal</w:t>
              </w:r>
              <w:r w:rsidR="00C763B1" w:rsidRPr="000E5077">
                <w:rPr>
                  <w:rStyle w:val="a8"/>
                  <w:rFonts w:ascii="Times New Roman" w:hAnsi="Times New Roman"/>
                </w:rPr>
                <w:t>.</w:t>
              </w:r>
              <w:r w:rsidR="00C763B1" w:rsidRPr="000E5077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  <w:r w:rsidR="00C763B1" w:rsidRPr="000E5077">
                <w:rPr>
                  <w:rStyle w:val="a8"/>
                  <w:rFonts w:ascii="Times New Roman" w:hAnsi="Times New Roman"/>
                </w:rPr>
                <w:t>/</w:t>
              </w:r>
              <w:r w:rsidR="00C763B1" w:rsidRPr="000E5077">
                <w:rPr>
                  <w:rStyle w:val="a8"/>
                  <w:rFonts w:ascii="Times New Roman" w:hAnsi="Times New Roman"/>
                  <w:lang w:val="en-US"/>
                </w:rPr>
                <w:t>detskiy</w:t>
              </w:r>
              <w:r w:rsidR="00C763B1" w:rsidRPr="000E5077">
                <w:rPr>
                  <w:rStyle w:val="a8"/>
                  <w:rFonts w:ascii="Times New Roman" w:hAnsi="Times New Roman"/>
                </w:rPr>
                <w:t>-</w:t>
              </w:r>
              <w:r w:rsidR="00C763B1" w:rsidRPr="000E5077">
                <w:rPr>
                  <w:rStyle w:val="a8"/>
                  <w:rFonts w:ascii="Times New Roman" w:hAnsi="Times New Roman"/>
                  <w:lang w:val="en-US"/>
                </w:rPr>
                <w:t>cad</w:t>
              </w:r>
            </w:hyperlink>
            <w:r w:rsidR="00C763B1" w:rsidRPr="000E5077">
              <w:rPr>
                <w:rFonts w:ascii="Times New Roman" w:hAnsi="Times New Roman"/>
              </w:rPr>
              <w:t>:</w:t>
            </w:r>
          </w:p>
        </w:tc>
      </w:tr>
    </w:tbl>
    <w:p w:rsidR="00C763B1" w:rsidRPr="000E5077" w:rsidRDefault="00C763B1" w:rsidP="00C763B1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pStyle w:val="a5"/>
        <w:spacing w:after="0" w:line="240" w:lineRule="auto"/>
        <w:ind w:left="786"/>
        <w:jc w:val="both"/>
        <w:rPr>
          <w:rFonts w:ascii="Times New Roman" w:eastAsia="Calibri" w:hAnsi="Times New Roman"/>
        </w:rPr>
      </w:pPr>
      <w:r w:rsidRPr="000E5077">
        <w:rPr>
          <w:rFonts w:ascii="Times New Roman" w:eastAsia="Calibri" w:hAnsi="Times New Roman"/>
        </w:rPr>
        <w:t>Работа педагогов ОО в качестве экспертов в рамках муниципальной системы образования в 2016/17 уч. году</w:t>
      </w:r>
    </w:p>
    <w:p w:rsidR="00C763B1" w:rsidRPr="000E5077" w:rsidRDefault="00C763B1" w:rsidP="00C763B1">
      <w:pPr>
        <w:pStyle w:val="a5"/>
        <w:spacing w:after="0" w:line="240" w:lineRule="auto"/>
        <w:ind w:left="786"/>
        <w:rPr>
          <w:rFonts w:ascii="Times New Roman" w:eastAsia="Calibri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472"/>
      </w:tblGrid>
      <w:tr w:rsidR="00C763B1" w:rsidRPr="000E5077" w:rsidTr="000112D8">
        <w:tc>
          <w:tcPr>
            <w:tcW w:w="5672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Другие виды экспертной деятельности: экспертиза конкурсных материалов и методических продуктов в ШСП, направление « Воспитатель ДОУ»</w:t>
            </w:r>
          </w:p>
        </w:tc>
        <w:tc>
          <w:tcPr>
            <w:tcW w:w="4924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Мельник Светлана Александровна, старший воспитатель</w:t>
            </w:r>
          </w:p>
        </w:tc>
      </w:tr>
      <w:tr w:rsidR="00C763B1" w:rsidRPr="000E5077" w:rsidTr="000112D8">
        <w:tc>
          <w:tcPr>
            <w:tcW w:w="5672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Другие виды экспертной деятельности: Методический центр внедрения и реализации ФГОС Инновационный образовательный центр «Мой универ ситет»</w:t>
            </w:r>
          </w:p>
        </w:tc>
        <w:tc>
          <w:tcPr>
            <w:tcW w:w="4924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Бусыгина Анна Фоминична, учитель- логопед</w:t>
            </w:r>
          </w:p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Редактирует в нужный формат статьи сайта «Мой университет»</w:t>
            </w:r>
          </w:p>
        </w:tc>
      </w:tr>
    </w:tbl>
    <w:p w:rsidR="00C763B1" w:rsidRPr="000E5077" w:rsidRDefault="00C763B1" w:rsidP="00C763B1">
      <w:pPr>
        <w:spacing w:after="0" w:line="240" w:lineRule="auto"/>
        <w:ind w:left="786"/>
        <w:jc w:val="both"/>
        <w:rPr>
          <w:rFonts w:ascii="Times New Roman" w:eastAsia="Calibri" w:hAnsi="Times New Roman"/>
        </w:rPr>
      </w:pPr>
    </w:p>
    <w:p w:rsidR="00C763B1" w:rsidRPr="000E5077" w:rsidRDefault="00C763B1" w:rsidP="00C763B1">
      <w:pPr>
        <w:spacing w:after="0" w:line="240" w:lineRule="auto"/>
        <w:ind w:left="786"/>
        <w:jc w:val="both"/>
        <w:rPr>
          <w:rFonts w:ascii="Times New Roman" w:hAnsi="Times New Roman"/>
        </w:rPr>
      </w:pPr>
      <w:r w:rsidRPr="000E5077">
        <w:rPr>
          <w:rFonts w:ascii="Times New Roman" w:eastAsia="Calibri" w:hAnsi="Times New Roman"/>
        </w:rPr>
        <w:t>Работа педагогов ОО в качестве членов жюри в рамках конкурсных городских мероприятий в 2016/17 уч. году</w:t>
      </w:r>
      <w:r w:rsidRPr="000E5077">
        <w:rPr>
          <w:rFonts w:ascii="Times New Roman" w:hAnsi="Times New Roman"/>
        </w:rPr>
        <w:t>.</w:t>
      </w:r>
    </w:p>
    <w:p w:rsidR="00C763B1" w:rsidRPr="000E5077" w:rsidRDefault="00C763B1" w:rsidP="00C763B1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432"/>
      </w:tblGrid>
      <w:tr w:rsidR="00C763B1" w:rsidRPr="000E5077" w:rsidTr="000112D8">
        <w:tc>
          <w:tcPr>
            <w:tcW w:w="797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Вид, название организационно-методического мероприятия</w:t>
            </w:r>
          </w:p>
        </w:tc>
        <w:tc>
          <w:tcPr>
            <w:tcW w:w="684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ФИО педагога, должность,  предмет преподавания</w:t>
            </w:r>
          </w:p>
        </w:tc>
      </w:tr>
      <w:tr w:rsidR="00C763B1" w:rsidRPr="000E5077" w:rsidTr="000112D8">
        <w:trPr>
          <w:trHeight w:val="90"/>
        </w:trPr>
        <w:tc>
          <w:tcPr>
            <w:tcW w:w="797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Конкурсные организационно-методические мероприятия для педагогов: </w:t>
            </w:r>
          </w:p>
        </w:tc>
        <w:tc>
          <w:tcPr>
            <w:tcW w:w="6845" w:type="dxa"/>
          </w:tcPr>
          <w:p w:rsidR="00C763B1" w:rsidRPr="000E5077" w:rsidRDefault="00C763B1" w:rsidP="000112D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Мельник С.А, старший воспитатель Конкурс «Диалог с родителями» /ШСП, направление «Воспитатель ДОУ»/</w:t>
            </w:r>
          </w:p>
        </w:tc>
      </w:tr>
    </w:tbl>
    <w:p w:rsidR="00C763B1" w:rsidRPr="000E5077" w:rsidRDefault="00C763B1" w:rsidP="00C763B1">
      <w:pPr>
        <w:spacing w:after="0" w:line="240" w:lineRule="auto"/>
        <w:ind w:left="786"/>
        <w:jc w:val="both"/>
        <w:rPr>
          <w:rFonts w:ascii="Times New Roman" w:eastAsia="Calibri" w:hAnsi="Times New Roman"/>
          <w:b/>
        </w:rPr>
      </w:pP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>Вывод:</w:t>
      </w:r>
      <w:r w:rsidRPr="000E5077">
        <w:rPr>
          <w:rFonts w:ascii="Times New Roman" w:hAnsi="Times New Roman"/>
        </w:rPr>
        <w:t xml:space="preserve"> педагогический коллектив достаточно стабилен, методически активен (все педагоги ДОУ прошли через различные формы повышения профессионального мастерства), членов коллектива отличает высокая мотивированность на качественный труд.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Проблема: Несмотря на то, что в течение прошедшего учебного года уровень квалификации педагогов ДОУ увеличился на 20% (2015-2016уч. г. - 15% педагогов имеют первую и высшую категории; 2016-2017 уч. г. – 35%), данный показатель остается недостаточным.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>Возможные пути решения:</w:t>
      </w:r>
      <w:r w:rsidRPr="000E5077">
        <w:rPr>
          <w:rFonts w:ascii="Times New Roman" w:hAnsi="Times New Roman"/>
        </w:rPr>
        <w:t xml:space="preserve"> Для решения данной проблемы необходимо продолжать совершенствовать сложившуюся методическую систему: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 содействовать педагогам в повышении квалификации на курсах;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-содействовать и оказывать помощь педагогам в методической активности разного уровня: представлении опыта , участии в конкурсах и т.д.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 стимулировать работу творческих объединений внутри ДОУ: творческая группа педагогов, (основная цель работы  творческой группы - оказывать содействие в освоении новых технологий, обобщении и распространении опыта работы).</w:t>
      </w:r>
    </w:p>
    <w:p w:rsidR="00C763B1" w:rsidRPr="000E5077" w:rsidRDefault="00C763B1" w:rsidP="00C763B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4.Предметно-пространственная развивающая среда в МБДОУ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построении развивающей среды учтены следующие принципы: насыщенность; трансформируемость; полифункциональность; вариативность; доступность; безопасность.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Показателем успешной деятельности ДОУ является создание условий, в том числе развивающей предметно-пространственной среды (РППС). Формирование развивающей </w:t>
      </w:r>
      <w:r w:rsidRPr="000E5077">
        <w:rPr>
          <w:rFonts w:ascii="Times New Roman" w:hAnsi="Times New Roman"/>
        </w:rPr>
        <w:lastRenderedPageBreak/>
        <w:t>предметно-пространственной среды (РППС) ДОУ в соответствии с ФГОС основывается на результатах диагностики составляющих компонентов РППС. Педагогический коллектив использовал следующий подход: с помощью экспертов (члены рабочей группы ДОУ по введению ФГОС ДО) разработаны перечни (таблицы протоколов) компонентов РППС в удобной для обработки результатов программе Microsoft Excel. Разработанный перечень отличает возрастная адресация, учет видовой организации групп и выбранных ДОУ программ. На основании данных перечней педагоги ДОУ провели оценку соответствия РППС требованиям ФГОС ДО.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120015</wp:posOffset>
            </wp:positionV>
            <wp:extent cx="6115050" cy="2374900"/>
            <wp:effectExtent l="0" t="0" r="0" b="0"/>
            <wp:wrapTight wrapText="bothSides">
              <wp:wrapPolygon edited="0">
                <wp:start x="7873" y="1040"/>
                <wp:lineTo x="7873" y="3292"/>
                <wp:lineTo x="1346" y="4332"/>
                <wp:lineTo x="1480" y="6237"/>
                <wp:lineTo x="20120" y="6584"/>
                <wp:lineTo x="10834" y="9356"/>
                <wp:lineTo x="6796" y="9356"/>
                <wp:lineTo x="6796" y="10396"/>
                <wp:lineTo x="10766" y="12128"/>
                <wp:lineTo x="67" y="12821"/>
                <wp:lineTo x="67" y="21484"/>
                <wp:lineTo x="21600" y="21484"/>
                <wp:lineTo x="21600" y="12821"/>
                <wp:lineTo x="10699" y="12128"/>
                <wp:lineTo x="10766" y="9356"/>
                <wp:lineTo x="11776" y="9356"/>
                <wp:lineTo x="21196" y="6930"/>
                <wp:lineTo x="21331" y="4158"/>
                <wp:lineTo x="11641" y="3812"/>
                <wp:lineTo x="13794" y="1733"/>
                <wp:lineTo x="13727" y="1040"/>
                <wp:lineTo x="7873" y="1040"/>
              </wp:wrapPolygon>
            </wp:wrapTight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развивающая среда ДОУ для обеспечения физической активности и укрепления здоровья – 77% (от максимально определенного);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развивающая предметно-игровая среда – 77% (А - образные игрушки - 84%, Б - игрушки предметы-оперирования – 72%, В - атрибутика ролевая – 98%, Г - маркеры пространства – 67%, Д - бросовые и поделочные материалы, предметы-заместители – 87%);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развивающая среда творческих видов деятельности – 82% (А – музыкальные игрушки и оборудование – 83%, Б – материалы для художественного творчества – 82%, В – игрушки и оборудование для театрализованной деятельности – 82%);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развивающая среда для познавательно-исследовательской деятельности – 77% (А – дидактические игрушки и пособия- 75%, Б – конструкторы – 84%, В – игрушки и оборудование для экспериментирования – 81%, Г – библиотека – 82,5%, средства ИКТ – 61%);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компоненты РППС – ОВЗ – 100%.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Проведенный количественный и качественный анализ РППС позволил сделать вывод о том, что среда ДОУ позволяет полноценно обеспечить реализацию: обязательной (созданной с учетом ПООП ДО «От рождения до школы») и формируемой части АООП ДО; необходимых условий для организации образовательной деятельности детей с ОВЗ; учета возрастных особенностей детей.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 xml:space="preserve">Проблема: </w:t>
      </w:r>
      <w:r w:rsidRPr="000E5077">
        <w:rPr>
          <w:rFonts w:ascii="Times New Roman" w:hAnsi="Times New Roman"/>
        </w:rPr>
        <w:t>РППС содержит недостаточно средств ИКТ (61% по результатам диагностики), что, несомненно, является препятствием эффективного внедрения ИКТ в образовательную деятельность с детьми.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 xml:space="preserve">Возможные пути решения: </w:t>
      </w:r>
      <w:r w:rsidRPr="000E5077">
        <w:rPr>
          <w:rFonts w:ascii="Times New Roman" w:hAnsi="Times New Roman"/>
        </w:rPr>
        <w:t>Пополнение РППС средствами ИКТ: дополнительного мультимедийного проектора, экрана ,интерактивных игрушек и пособий.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Также необходимо продолжать пополнять предметно-игровую среду групп маркерами пространства (комплекты съемных чехлов (автомобиль, кораблю и пр.) на ширмы, стульчики; передвижные игровые платформы).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5. Материально-технические условия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Организация работы в ДОУ соответствует: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требованиям, определяемым в соответствии с санитарно-эпидемиологическими правилами и нормативами;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требованиям, определяемым в соответствии с правилами пожарной безопасности;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•</w:t>
      </w:r>
      <w:r w:rsidRPr="000E5077">
        <w:rPr>
          <w:rFonts w:ascii="Times New Roman" w:hAnsi="Times New Roman"/>
        </w:rPr>
        <w:tab/>
        <w:t>требованиям к средствам обучения и воспитания в соответствии с возрастом и индивидуальными особенностями развития детей.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Материально-техническое обеспечение АООП ДО.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Программное обеспечение АООП ДО (обязательная часть) – 100% (от выпущенного издательством). Учебно-методический комплект по образовательным областям – 95% .Также созданы </w:t>
      </w:r>
      <w:r w:rsidRPr="000E5077">
        <w:rPr>
          <w:rFonts w:ascii="Times New Roman" w:hAnsi="Times New Roman"/>
          <w:lang w:val="en-US"/>
        </w:rPr>
        <w:t>CD</w:t>
      </w:r>
      <w:r w:rsidRPr="000E5077">
        <w:rPr>
          <w:rFonts w:ascii="Times New Roman" w:hAnsi="Times New Roman"/>
        </w:rPr>
        <w:t xml:space="preserve"> как по основной части программы, так и по второй части.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ДОУ располагает техническими ресурсами, которые позволяют более качественно обеспечить программу: ноутбуки, мультимедийные проекторы, экран – использование мультимедийных презентаций, виртуальных экскурсий, демонстрация мультипликационных фильмов по литературным произведениям, презентация продуктов детско-родительских проектов, оформление праздников, конкурсов, создание и использование электронных дидактических альбомов, фотоклипов, аудио и видеоматериалов, создание и использование в работе с детьми авторских развивающих игр, организации индивидуальной работы с детьми (игры на развитие психических процессов, обучающие игры). Телевизоры и проигрыватели (7 шт.) в группах  дошкольного возраста используются для прослушивания музыкальных прослушивания , совместных детско-родительских мероприятий. Компьютеры, сканеры, принтеры (ч/б), ламинатор используются для оформления продуктов детской деятельности ( оформление альбомов и пр.).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Также педагоги используют технические ресурсы ДОУ, организуя взаимодействие с родителями воспитанников: просмотр визитной карточки, видеоролики о жизни, презентации и т.д. На сегодняшний день ДОУ имеет сайт, который постоянно обновляется и пополняется разнообразным материалом.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Доступ к техническим ресурсам ДОУ имеет каждый педагог: техника располагается в методическом кабинете.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0E5077">
        <w:rPr>
          <w:rFonts w:ascii="Times New Roman" w:hAnsi="Times New Roman"/>
          <w:b/>
          <w:i/>
        </w:rPr>
        <w:t>Итоги административно-хозяйственной работы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1. Установлена охранная сигнализация., видеонаблюдение.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2. Проведен косметический ремонт помещений ДОУ.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3. Заменена входная дверь, установлен электромагнитный замок.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4. Приобретен линолиум.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5. Переоборудован кабинет педагога- психолога.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6.  Заменены  оконные блоки в музыкальном зале.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7. Заменено освещение. Приобретены светильники; облучатель бактерицидный.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8. На средства субвенции приобретено: экран для мультимедийной установки, мультимедийный проектор, принтер- 3 штуки, ламинатор-1, магнитолы- 7 штук, компьютеры- 3 шт, моноблок- 1 штука, ноутбуки- 4 штуки.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9.  В пищеблок приобретен шкаф.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10. Приобретены обогреватели- 5 штук.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перечне перечислены только крупные приобретения.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Помещение дошкольного учреждения соответствует существующим требованиям. Предписаний контролирующих органов не имеется.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6.Медико-социальные условия пребывания воспитанников в МБДОУ (адаптация вновь прибывших в МБДОУ детей; состояние здоровья воспитанников, анализ заболеваемости и динамики показателей групп здоровья).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ДОУ созданы условия для эффективного функционирования системы работы по здоровьесбережению. Медицинский блок оснащен всем необходимым оборудованием и инструментарием согласно приказа РФ от 05.11.2013г. № 822н. Медицинский блок включает медицинский кабинет, процедурный кабинет, изолятор. По организации медицинского обслуживания работают фельдшер с высшей квалификационной категорией, две медицинские сестры (одна из них имеет первую квалификационную категорию).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Расписание занятий и режим дня в ДОУ составлены на основе рекомендаций СанПиН 2.4.1.3049-13 с обязательным учетом возраста детей, времени года (теплое и холодное время года). </w:t>
      </w:r>
    </w:p>
    <w:p w:rsidR="00C763B1" w:rsidRPr="000E5077" w:rsidRDefault="00C763B1" w:rsidP="00C763B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Распределение дет</w:t>
      </w:r>
      <w:r w:rsidR="00E84ABC">
        <w:rPr>
          <w:rFonts w:ascii="Times New Roman" w:hAnsi="Times New Roman"/>
          <w:b/>
        </w:rPr>
        <w:t>ей по группам здоровья (на 01.01.2017</w:t>
      </w:r>
      <w:r w:rsidRPr="000E5077">
        <w:rPr>
          <w:rFonts w:ascii="Times New Roman" w:hAnsi="Times New Roman"/>
          <w:b/>
        </w:rPr>
        <w:t>г.)</w:t>
      </w:r>
    </w:p>
    <w:p w:rsidR="00C763B1" w:rsidRPr="000E5077" w:rsidRDefault="00C763B1" w:rsidP="00C763B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1549"/>
        <w:gridCol w:w="1382"/>
        <w:gridCol w:w="1382"/>
        <w:gridCol w:w="1382"/>
        <w:gridCol w:w="1382"/>
      </w:tblGrid>
      <w:tr w:rsidR="00C763B1" w:rsidRPr="000E5077" w:rsidTr="000112D8">
        <w:tc>
          <w:tcPr>
            <w:tcW w:w="2387" w:type="dxa"/>
            <w:vMerge w:val="restart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1549" w:type="dxa"/>
            <w:vMerge w:val="restart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Кол-во детей</w:t>
            </w:r>
          </w:p>
        </w:tc>
        <w:tc>
          <w:tcPr>
            <w:tcW w:w="5528" w:type="dxa"/>
            <w:gridSpan w:val="4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Группа здоровья</w:t>
            </w:r>
          </w:p>
        </w:tc>
      </w:tr>
      <w:tr w:rsidR="00C763B1" w:rsidRPr="000E5077" w:rsidTr="000112D8">
        <w:tc>
          <w:tcPr>
            <w:tcW w:w="2387" w:type="dxa"/>
            <w:vMerge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vMerge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077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077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077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077">
              <w:rPr>
                <w:rFonts w:ascii="Times New Roman" w:hAnsi="Times New Roman"/>
                <w:b/>
                <w:lang w:val="en-US"/>
              </w:rPr>
              <w:t>V</w:t>
            </w:r>
          </w:p>
        </w:tc>
      </w:tr>
      <w:tr w:rsidR="00C763B1" w:rsidRPr="000E5077" w:rsidTr="000112D8">
        <w:tc>
          <w:tcPr>
            <w:tcW w:w="2387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1г - 1г11м29дн</w:t>
            </w:r>
          </w:p>
        </w:tc>
        <w:tc>
          <w:tcPr>
            <w:tcW w:w="1549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387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2г – 2г11м29дн</w:t>
            </w:r>
          </w:p>
        </w:tc>
        <w:tc>
          <w:tcPr>
            <w:tcW w:w="1549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15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  <w:r w:rsidR="00E84ABC">
              <w:rPr>
                <w:rFonts w:ascii="Times New Roman" w:hAnsi="Times New Roman"/>
              </w:rPr>
              <w:t>5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387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3г – 3г11м29дн</w:t>
            </w:r>
          </w:p>
        </w:tc>
        <w:tc>
          <w:tcPr>
            <w:tcW w:w="1549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22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16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</w:tr>
      <w:tr w:rsidR="00C763B1" w:rsidRPr="000E5077" w:rsidTr="000112D8">
        <w:tc>
          <w:tcPr>
            <w:tcW w:w="2387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4г – 4г11м29дн</w:t>
            </w:r>
          </w:p>
        </w:tc>
        <w:tc>
          <w:tcPr>
            <w:tcW w:w="1549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30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26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</w:tr>
      <w:tr w:rsidR="00C763B1" w:rsidRPr="000E5077" w:rsidTr="000112D8">
        <w:tc>
          <w:tcPr>
            <w:tcW w:w="2387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5л – 5л11м29дн</w:t>
            </w:r>
          </w:p>
        </w:tc>
        <w:tc>
          <w:tcPr>
            <w:tcW w:w="1549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22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387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6л – 6л11м29дн</w:t>
            </w:r>
          </w:p>
        </w:tc>
        <w:tc>
          <w:tcPr>
            <w:tcW w:w="1549" w:type="dxa"/>
          </w:tcPr>
          <w:p w:rsidR="00C763B1" w:rsidRPr="000E5077" w:rsidRDefault="00E84ABC" w:rsidP="00011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13</w:t>
            </w:r>
          </w:p>
        </w:tc>
        <w:tc>
          <w:tcPr>
            <w:tcW w:w="1382" w:type="dxa"/>
          </w:tcPr>
          <w:p w:rsidR="00C763B1" w:rsidRPr="000E5077" w:rsidRDefault="00E84ABC" w:rsidP="00011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</w:tr>
      <w:tr w:rsidR="00C763B1" w:rsidRPr="000E5077" w:rsidTr="000112D8">
        <w:tc>
          <w:tcPr>
            <w:tcW w:w="2387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7л</w:t>
            </w:r>
          </w:p>
        </w:tc>
        <w:tc>
          <w:tcPr>
            <w:tcW w:w="1549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</w:tr>
      <w:tr w:rsidR="00C763B1" w:rsidRPr="000E5077" w:rsidTr="000112D8">
        <w:tc>
          <w:tcPr>
            <w:tcW w:w="2387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549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11</w:t>
            </w:r>
            <w:r w:rsidR="00E84AB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9</w:t>
            </w:r>
            <w:r w:rsidR="00266CE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1</w:t>
            </w:r>
            <w:r w:rsidR="00E84AB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5</w:t>
            </w:r>
          </w:p>
        </w:tc>
      </w:tr>
      <w:tr w:rsidR="00C763B1" w:rsidRPr="000E5077" w:rsidTr="000112D8">
        <w:tc>
          <w:tcPr>
            <w:tcW w:w="2387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3B1" w:rsidRPr="000E5077" w:rsidTr="000112D8">
        <w:tc>
          <w:tcPr>
            <w:tcW w:w="3936" w:type="dxa"/>
            <w:gridSpan w:val="2"/>
          </w:tcPr>
          <w:p w:rsidR="00C763B1" w:rsidRPr="000E5077" w:rsidRDefault="00C763B1" w:rsidP="000112D8">
            <w:pPr>
              <w:jc w:val="right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1382" w:type="dxa"/>
          </w:tcPr>
          <w:p w:rsidR="00C763B1" w:rsidRPr="000E5077" w:rsidRDefault="00E84ABC" w:rsidP="000112D8">
            <w:pPr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C763B1" w:rsidRPr="000E5077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382" w:type="dxa"/>
          </w:tcPr>
          <w:p w:rsidR="00C763B1" w:rsidRPr="000E5077" w:rsidRDefault="00266CEB" w:rsidP="000112D8">
            <w:pPr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80.6</w:t>
            </w:r>
            <w:r w:rsidR="00C763B1" w:rsidRPr="000E5077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382" w:type="dxa"/>
          </w:tcPr>
          <w:p w:rsidR="00C763B1" w:rsidRPr="000E5077" w:rsidRDefault="00266CEB" w:rsidP="000112D8">
            <w:pPr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15.1</w:t>
            </w:r>
            <w:r w:rsidR="00C763B1" w:rsidRPr="000E5077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382" w:type="dxa"/>
          </w:tcPr>
          <w:p w:rsidR="00C763B1" w:rsidRPr="000E5077" w:rsidRDefault="00C763B1" w:rsidP="000112D8">
            <w:pPr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0E5077">
              <w:rPr>
                <w:rFonts w:ascii="Times New Roman" w:hAnsi="Times New Roman"/>
                <w:b/>
                <w:bCs/>
              </w:rPr>
              <w:t>4.5%</w:t>
            </w:r>
          </w:p>
        </w:tc>
      </w:tr>
    </w:tbl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Качество питания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На физическое развитие детей, их устойчивость к заболеваниям большое влияние оказывает выполнение натуральных норм питания, а также доведение этих норм до каждого ребенка. Питание детей в ДОУ 5 разовое. Анализ питания осуществляется ежемесячно с подсчетом калорийности и пищевых ингредиентов. В среднем калорийность составляет: 1-3 года – 1400, с 3-7 лет – 1780. Гипоаллергенная диета соблюдалась строго по назначению врача аллерголога (112 детей).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Питание контролируют органы Роспотребнадзора (по плану, внеплановая), пищевая лаборатория департамента образования муниципального образования города Братска (1 раз в месяц), медицинский персонал ДГБ № 1 (ежедневно), администрация (ежедневно), родительский комитет, профсоюзный комитет (1 раз в месяц). В течение года ведется постоянный контроль за организацией питания на группах, в том числе по вопросу доведения норм. Воспитатели выполняют все требования к организации питания: организуют общение с детьми по поводу вкусовых качеств и пользы блюд; создают комфортную обстановку во время приема пищи; обеспечивают соответствующие санитарно-гигиенические условия.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Адаптация детей раннего возраста к условиям ДОУ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2016 году в ДОУ поступило 15 детей в возрасте от 1 до 3 лет. Из них легкая степень адаптации отмечалась у 1 ребенка  (7%)- Симакина Дарья. Средняя степень адаптации наблюдалась у остальных 14 детей : 93% , тяжелая степень адаптации – отсутствует.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Прохождению успешной адаптации способствует система мероприятий, организуемых в ДОУ: анкетирование родителей, участие родителей в жизни группы, организация психологического сопровождения детей групп раннего возраста, диагностика состояния здоровья детей, мониторинг протекания процесса адаптации (наблюдение, заполнение листов адаптации), создание условий в группах.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>Проблема:</w:t>
      </w:r>
      <w:r w:rsidRPr="000E5077">
        <w:rPr>
          <w:rFonts w:ascii="Times New Roman" w:hAnsi="Times New Roman"/>
        </w:rPr>
        <w:t xml:space="preserve"> наметившаяся тенденция снижения количества детей с легкой степенью адаптации при поступлении в ДОУ. Возможными причинами могут являться: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недостаточная психологическая готовность родителей к тому, чтобы отдать своего ребенка в дошкольное образовательное учреждение (тревожность родителей, незнание родителей особенностей подготовки к поступлению в детский сад и правил собственного поведения в адаптационный период);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недостаточность форм взаимодействия ДОУ и семьи в период адаптации ребенка раннего возраста, организации работы педагогического коллектива в адаптационный период.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Возможные пути решения данной проблемы: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оптимизация процесса адаптации детей к условиям дошкольного учреждения посредством организации четкой и последовательной работы всех сотрудников образовательного учреждения с привлечением родителей своих воспитанников – реализация плана работы по адаптации детей раннего возраста к условиям ДОУ;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методическое сопровождение педагогов групп раннего возраста в вопросах выявления и конструирования путей решения актуальных для педагогического работника проблем профессиональной деятельности – работа творческой группы педагогов ДОУ.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- консультативная помощь педагога-психолога родителям вновь поступивших детей (по мере необходимости).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Анализ заболеваемости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образовательном учреждении серьёзное внимание уделяется комплексному использованию всех средств для физического развития детского организма с учетом условий учреждения и контингента детей: система закаливания, физкультурно-оздоровительная работа,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Все это позволило снизить общую заболеваемость детей по сравнению с прошлым годом.</w:t>
      </w:r>
      <w:r w:rsidRPr="000E5077">
        <w:rPr>
          <w:rFonts w:ascii="Times New Roman" w:hAnsi="Times New Roman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944"/>
        <w:gridCol w:w="1466"/>
        <w:gridCol w:w="1010"/>
        <w:gridCol w:w="1580"/>
        <w:gridCol w:w="1766"/>
      </w:tblGrid>
      <w:tr w:rsidR="00C763B1" w:rsidRPr="000E5077" w:rsidTr="000112D8">
        <w:tc>
          <w:tcPr>
            <w:tcW w:w="2518" w:type="dxa"/>
            <w:vMerge w:val="restart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Нозологические</w:t>
            </w:r>
          </w:p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единицы</w:t>
            </w:r>
          </w:p>
        </w:tc>
        <w:tc>
          <w:tcPr>
            <w:tcW w:w="0" w:type="auto"/>
            <w:gridSpan w:val="2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2590" w:type="dxa"/>
            <w:gridSpan w:val="2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2015год</w:t>
            </w:r>
          </w:p>
        </w:tc>
        <w:tc>
          <w:tcPr>
            <w:tcW w:w="1766" w:type="dxa"/>
            <w:vMerge w:val="restart"/>
          </w:tcPr>
          <w:p w:rsidR="00C763B1" w:rsidRPr="000E5077" w:rsidRDefault="00C763B1" w:rsidP="000112D8">
            <w:pPr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C763B1" w:rsidRPr="000E5077" w:rsidTr="000112D8">
        <w:tc>
          <w:tcPr>
            <w:tcW w:w="2518" w:type="dxa"/>
            <w:vMerge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случаев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интенсивный</w:t>
            </w:r>
          </w:p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случаев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интенсивный</w:t>
            </w:r>
          </w:p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766" w:type="dxa"/>
            <w:vMerge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Пневмония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Бронхит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2.5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2.7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-0.2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Отит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абсолютное снижение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Кожно-аллергические заболевания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абсолютное снижение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Пр. соматика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16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5.3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+10.7 (+13сл)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Травма МБДОУ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Соматическая заболеваемость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184.9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80.3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+104.6 (+13сл)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Энтеробиоз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0.9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абсолютное снижение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Лямблиоз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Аскаридоз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ОРВИ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75.6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57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50.9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+14.7 (+33сл)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Ангина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1.7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+1.7 (+2сл)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Скарлатина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Ветряная оспа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0.8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4.5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-3.7 (-4сл)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Пр. кишечные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Мононуклеоз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Инфекционная заболеваемость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781.5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562.5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+210 (+30сл)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Общая заболеваемость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966.4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72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642.8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+323.6 (+43сл)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Пропуск по болезни всего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1073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9.0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651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5.8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+3.2 (+422)</w:t>
            </w:r>
          </w:p>
        </w:tc>
      </w:tr>
      <w:tr w:rsidR="00C763B1" w:rsidRPr="000E5077" w:rsidTr="000112D8">
        <w:tc>
          <w:tcPr>
            <w:tcW w:w="2518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35.3%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52</w:t>
            </w:r>
          </w:p>
        </w:tc>
        <w:tc>
          <w:tcPr>
            <w:tcW w:w="1580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46.4%</w:t>
            </w:r>
          </w:p>
        </w:tc>
        <w:tc>
          <w:tcPr>
            <w:tcW w:w="1766" w:type="dxa"/>
          </w:tcPr>
          <w:p w:rsidR="00C763B1" w:rsidRPr="000E5077" w:rsidRDefault="00C763B1" w:rsidP="000112D8">
            <w:pPr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-11.1%</w:t>
            </w:r>
          </w:p>
        </w:tc>
      </w:tr>
    </w:tbl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>Проблема:</w:t>
      </w:r>
      <w:r w:rsidRPr="000E5077">
        <w:rPr>
          <w:rFonts w:ascii="Times New Roman" w:hAnsi="Times New Roman"/>
        </w:rPr>
        <w:t xml:space="preserve"> Необходимо отметить, что наметилась отрицательная тенденция к снижению заболеваемости среди детей раннего возраста: увеличился пропуск по болезни 1 ребенком, увеличилось количество случаев заболеваемости.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Возможные пути решения: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необходимо продолжать строить физкультурно-оздоровительную работу с учетом индивидуальных особенностей каждого ребенка;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обеспечить строгое выполнение двигательного режима;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продолжать работу, направленную на обеспечение необходимых условий для полноценного питания каждого ребенка;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организовать эффективное взаимодействие с родителями по вопросам оздоровления детей (в рамках родительского клуба «Здоровая семья»).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lastRenderedPageBreak/>
        <w:t>7. .Психолого - педагогические условия. Создание безопасных условий при организации образовательного процесса в МБДОУ.</w:t>
      </w:r>
    </w:p>
    <w:p w:rsidR="00C763B1" w:rsidRPr="000E5077" w:rsidRDefault="00C763B1" w:rsidP="00C763B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1.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</w:r>
    </w:p>
    <w:p w:rsidR="00C763B1" w:rsidRPr="000E5077" w:rsidRDefault="00C763B1" w:rsidP="00C763B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 результатам ежегодного мониторинга удовлетворенности родителей пребыванием в ДОУ (май 2017 года):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- 87% родителей считают, что педагоги учитывают индивидуальные особенности каждого ребенка;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- 93% родителей отмечают, что лично чувствуют доброжелательное отношение к себе и своему ребенку;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- 85% - удовлетворены работой персонала.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целом можно отметить, что процент удовлетворенности деятельностью образовательного учреждения составляет 85 % орошенных родителей групп дошкольного и раннего возраста, 92% родителей воспитанников групп компенсирующей направленности для детей с ТНР. Данный результат свидетельствует о психологически здоровой атмосфере в ДОУ.</w:t>
      </w:r>
    </w:p>
    <w:p w:rsidR="00C763B1" w:rsidRPr="000E5077" w:rsidRDefault="00C763B1" w:rsidP="00C763B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Педагог-психолог Шульга С.А. осуществляет индивидуальное консультирование по запросу родителей.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2. Использование в образовательной деятельности форм и методов работы с детьми, соответствующих их возрастным и индивидуальным особенностям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Построение образовательного процесса основывается на адекватных возрасту формах и методах работы с детьми: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игры: игры-экспериментирования, сюжетные самодеятельные игры (сюжетно-отобразительные, сюжетно-ролевые, режиссерские, театрализованные), обучающие (сюжетно-дидактические, подвижные, музыкально-дидактические, предметные), досуговые, народные;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Анализ открытых занятий, позволяет сделать вывод: педагоги ДОУ в большинстве своем стараются строить образовательную ситуацию в игровой форме. Анализ планирования показывает, что педагоги системно, естественно включают игры в целостный образовательный процесс (непосредственно образовательную деятельность, образовательную деятельность в процессе режимных моментов, самостоятельную образовательную деятельность).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наблюдения;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экскурсии;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чтение;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проектная деятельность;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экспериментально - опытническая деятельность; и т.п.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практике ДОУ присутствуют формы организации совместной деятельности, направленные на возможность ребенку проявить  индивидуальные интересы и  особенности: персональные творческие выставки, творческие мастерские, детско-родительские мастер-классы, индивидуальные проекты, семейные проекты.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 xml:space="preserve">Проблема: </w:t>
      </w:r>
      <w:r w:rsidRPr="000E5077">
        <w:rPr>
          <w:rFonts w:ascii="Times New Roman" w:hAnsi="Times New Roman"/>
        </w:rPr>
        <w:t>Несмотря на выше сказанное,</w:t>
      </w:r>
      <w:r w:rsidRPr="000E5077">
        <w:rPr>
          <w:rFonts w:ascii="Times New Roman" w:hAnsi="Times New Roman"/>
          <w:b/>
        </w:rPr>
        <w:t xml:space="preserve"> </w:t>
      </w:r>
      <w:r w:rsidRPr="000E5077">
        <w:rPr>
          <w:rFonts w:ascii="Times New Roman" w:hAnsi="Times New Roman"/>
        </w:rPr>
        <w:t>наблюдения за повседневной деятельностью педагогов позволяют сделать вывод о недостаточном умении педагогов вовлечь детей в НОД, затруднении в мотивировании детской деятельности.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 xml:space="preserve">Возможные пути решения: </w:t>
      </w:r>
      <w:r w:rsidRPr="000E5077">
        <w:rPr>
          <w:rFonts w:ascii="Times New Roman" w:hAnsi="Times New Roman"/>
        </w:rPr>
        <w:t xml:space="preserve">построение образовательной деятельности на основании деятельностного подхода. 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3.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Наблюдения за деятельностью педагогов позволяют сделать вывод об ориентации педагогов на личностно-ориентированное взаимодействие с детьми. Воспитатели стараются в своей деятельности поставить ребенка в позицию активного субъекта. Так, например, воспитатели используют следующие приемы:  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использование игровых ситуаций, требующих оказание помощи любому персонажу;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  <w:t>использование дидактических игр, моделирования;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•</w:t>
      </w:r>
      <w:r w:rsidRPr="000E5077">
        <w:rPr>
          <w:rFonts w:ascii="Times New Roman" w:hAnsi="Times New Roman"/>
        </w:rPr>
        <w:tab/>
        <w:t xml:space="preserve">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 – творческие мастерские, гостиные, совместные проекты, экспериментирование и т.д.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Положительным является осознание педагогами необходимости отстаивания интересов, прав и свобод ребенка на всех уровнях педагогической деятельности.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Выявление личностных особенностей каждого ребенка осуществляется через педагогическое наблюдение.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4. Поддержка взрослыми положительного, доброжелательного отношения друг к другу и взаимодействия детей друг с другом в разных видах деятельности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Педагоги ДОУ обладают достаточным уровнем сформированности умения создавать условия для позитивных, доброжелательных отношений между детьми, умения регулировать взаимоотношения в детском коллективе, умения использовать приемы для урегулирования конфликтов.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5. Поддержка инициативы и самостоятельности детей в специфических для них видах деятельности</w:t>
      </w: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  <w:color w:val="000000"/>
        </w:rPr>
      </w:pPr>
      <w:r w:rsidRPr="000E5077">
        <w:rPr>
          <w:rFonts w:ascii="Times New Roman" w:hAnsi="Times New Roman"/>
          <w:color w:val="333333"/>
        </w:rPr>
        <w:t xml:space="preserve">        Детям в нашем дошкольном образовательном учреждении предоставляется широкий спектр специфических для </w:t>
      </w:r>
      <w:r w:rsidRPr="000E5077">
        <w:rPr>
          <w:rFonts w:ascii="Times New Roman" w:hAnsi="Times New Roman"/>
          <w:bCs/>
          <w:color w:val="333333"/>
          <w:bdr w:val="none" w:sz="0" w:space="0" w:color="auto" w:frame="1"/>
        </w:rPr>
        <w:t>дошкольников видов деятельности</w:t>
      </w:r>
      <w:r w:rsidRPr="000E5077">
        <w:rPr>
          <w:rFonts w:ascii="Times New Roman" w:hAnsi="Times New Roman"/>
          <w:color w:val="333333"/>
        </w:rPr>
        <w:t>, выбор которых осуществляется при участии взрослых с ориентацией на интересы, способности ребёнка. Включаясь в разные виды </w:t>
      </w:r>
      <w:r w:rsidRPr="000E5077">
        <w:rPr>
          <w:rFonts w:ascii="Times New Roman" w:hAnsi="Times New Roman"/>
          <w:bCs/>
          <w:color w:val="333333"/>
          <w:bdr w:val="none" w:sz="0" w:space="0" w:color="auto" w:frame="1"/>
        </w:rPr>
        <w:t>деятельности</w:t>
      </w:r>
      <w:r w:rsidRPr="000E5077">
        <w:rPr>
          <w:rFonts w:ascii="Times New Roman" w:hAnsi="Times New Roman"/>
          <w:color w:val="333333"/>
        </w:rPr>
        <w:t>, ребёнок стремится познать, преобразовать мир </w:t>
      </w:r>
      <w:r w:rsidRPr="000E5077">
        <w:rPr>
          <w:rFonts w:ascii="Times New Roman" w:hAnsi="Times New Roman"/>
          <w:bCs/>
          <w:color w:val="333333"/>
          <w:bdr w:val="none" w:sz="0" w:space="0" w:color="auto" w:frame="1"/>
        </w:rPr>
        <w:t>самостоятельно</w:t>
      </w:r>
      <w:r w:rsidRPr="000E5077">
        <w:rPr>
          <w:rFonts w:ascii="Times New Roman" w:hAnsi="Times New Roman"/>
          <w:color w:val="333333"/>
        </w:rPr>
        <w:t> за счёт возникающих </w:t>
      </w:r>
      <w:r w:rsidRPr="000E5077">
        <w:rPr>
          <w:rFonts w:ascii="Times New Roman" w:hAnsi="Times New Roman"/>
          <w:bCs/>
          <w:color w:val="333333"/>
          <w:bdr w:val="none" w:sz="0" w:space="0" w:color="auto" w:frame="1"/>
        </w:rPr>
        <w:t>инициатив</w:t>
      </w:r>
      <w:r w:rsidRPr="000E5077">
        <w:rPr>
          <w:rFonts w:ascii="Times New Roman" w:hAnsi="Times New Roman"/>
          <w:color w:val="333333"/>
        </w:rPr>
        <w:t>. Проверка показала, что большинство педагогов нашего ДОУ  владеют  способами </w:t>
      </w:r>
      <w:r w:rsidRPr="000E5077">
        <w:rPr>
          <w:rFonts w:ascii="Times New Roman" w:hAnsi="Times New Roman"/>
          <w:bCs/>
          <w:color w:val="333333"/>
          <w:bdr w:val="none" w:sz="0" w:space="0" w:color="auto" w:frame="1"/>
        </w:rPr>
        <w:t>поддержки детской инициативы</w:t>
      </w:r>
      <w:r w:rsidRPr="000E5077">
        <w:rPr>
          <w:rFonts w:ascii="Times New Roman" w:hAnsi="Times New Roman"/>
          <w:color w:val="333333"/>
        </w:rPr>
        <w:t>. Такие педагоги, как Згрундо Нелли Борисовна ,Усова Елена Юрьевна, Волкова Валентина Михайловна, Тюкавкина Ольга Владимировна, Сенеджук Ирина Зуфаровна, Борейко Людмила Владимировна тактично сотрудничают с </w:t>
      </w:r>
      <w:r w:rsidRPr="000E5077">
        <w:rPr>
          <w:rFonts w:ascii="Times New Roman" w:hAnsi="Times New Roman"/>
          <w:color w:val="333333"/>
          <w:u w:val="single"/>
          <w:bdr w:val="none" w:sz="0" w:space="0" w:color="auto" w:frame="1"/>
        </w:rPr>
        <w:t>детьми</w:t>
      </w:r>
      <w:r w:rsidRPr="000E5077">
        <w:rPr>
          <w:rFonts w:ascii="Times New Roman" w:hAnsi="Times New Roman"/>
          <w:color w:val="333333"/>
        </w:rPr>
        <w:t>: не стараются всё сразу показывать и объяснять, не преподносят сразу какие-либо неожиданные сюрпризные, шумовые эффекты и т. п.,  создают условия, чтобы дети о многом догадывались </w:t>
      </w:r>
      <w:r w:rsidRPr="000E5077">
        <w:rPr>
          <w:rFonts w:ascii="Times New Roman" w:hAnsi="Times New Roman"/>
          <w:bCs/>
          <w:color w:val="333333"/>
          <w:bdr w:val="none" w:sz="0" w:space="0" w:color="auto" w:frame="1"/>
        </w:rPr>
        <w:t>самостоятельно</w:t>
      </w:r>
      <w:r w:rsidRPr="000E5077">
        <w:rPr>
          <w:rFonts w:ascii="Times New Roman" w:hAnsi="Times New Roman"/>
          <w:color w:val="333333"/>
        </w:rPr>
        <w:t xml:space="preserve">, получали от этого удовольствие. 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6. Возможность выбора детьми материалов, видов активности, участников совместной деятельности и общения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Действия педагогов направленные на поддержку инициативы и самостоятельности детей:</w:t>
      </w:r>
    </w:p>
    <w:p w:rsidR="00C763B1" w:rsidRPr="000E5077" w:rsidRDefault="00C763B1" w:rsidP="00C763B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создание условий в группе для свободного выбора деятельности, партнеров деятельности, материалов – пополнение уголков художественного творчества, изготовление напольных и настольных ширм  и т.д.;</w:t>
      </w:r>
    </w:p>
    <w:p w:rsidR="00C763B1" w:rsidRPr="000E5077" w:rsidRDefault="00C763B1" w:rsidP="00C763B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использование модульного принципа организации педагогического процесса, каждый модуль включает несколько проектов: в течение учебного года реализованы модули: «Осень», «Зима», «Весна», «Лето» - основные с учетом сезонности; «Мой любимый город Братск», «Новый год к нам идет», «Папин день», «Мамин день», «Гном Астроном», «День Победы» - в соответствии с праздничными датами и знаменательными событиями; с учетом здоровьесбережения дважды в год модуль «Здоровей-ка»; а также в целях оказания помощи детям из детского дома модуль «Снежный марафон добра».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7. Защита детей от всех форм физического и психического насилия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Взаимодействие взрослого и детей выстраивается на основе уважения человеческого достоинства воспитанников методами, исключающими физическое и психическое насилие – отсутствуют жалобы родителей, касающиеся нарушений данного требования.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8. Поддержка родителей в воспитании детей охране и укреплении их здоровья, вовлечение семей непосредственно в образовательную деятельность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Образовательное учреждение ориентируется на поиск новых форм и методов работы, которые позволяли бы учесть актуальные потребности родителей, способствовали формированию активной родительской позиции.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По результатам ежегодного мониторинга удовлетворенности родителей пребыванием в ДОУ (май 2017 года) качеством консультационной помощи в вопросах воспитания ребенка, которую оказывают педагоги удовлетворены 96% из числа опрошенных родителей.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Ежегодно в ДОУ проводится в мае «День открытых дверей», что позволяет родителям не только  присутствовать в течение дня в разных видах образовательной деятельности с детьми, но и самим принимать акивное участие 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 xml:space="preserve">Проблема: </w:t>
      </w:r>
      <w:r w:rsidRPr="000E5077">
        <w:rPr>
          <w:rFonts w:ascii="Times New Roman" w:hAnsi="Times New Roman"/>
        </w:rPr>
        <w:t>В ходе различных методических мероприятий педагоги образовательного учреждения признают, что сотрудничество с родителями воспитанников – это общение «на равных», где никому не принадлежит привилегия указывать, контролировать, оценивать. Но, к сожалению, практика подтверждает обратное: некоторые педагоги строят свое взаимодействие с позиции «наставлений», «назиданий», «требований».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 xml:space="preserve">Возможные пути решения: </w:t>
      </w:r>
      <w:r w:rsidRPr="000E5077">
        <w:rPr>
          <w:rFonts w:ascii="Times New Roman" w:hAnsi="Times New Roman"/>
        </w:rPr>
        <w:t>Организация событий, направленных на выработку общих целевых основ, как фундамента сотрудничества; использование интерактивных методов при организации  мероприятий.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  Максимально допустимый объѐм образовательной нагрузки в первой половине дня: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в младшей и средней группах не превышает 30 и 40 минут соответственно;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в старшей и подготовительной группах – 45 минут и 1 час 30 мин., соответственно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в середине времени, отведѐнного на организованную образовательную деятельность, проводятся физкультурные минутки.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Перерывы между периодами организованной образовательной деятельности – не менее 10 минут. В середине организованной образовательной деятельности статического характера проводятся физкультурные минутки. В образовательном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процессе используется интегрированный подход, который позволяет гибко реализовывать в режиме дня различные виды детской деятельности. Организация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жизнедеятельности МБДОУ предусматривает, как организованные педагогами совместно с детьми (ООД, развлечения, кружки) формы детской деятельности, так и самостоятельную деятельность детей. Режим дня и сетка ООД соответствуют виду и направлениям работы МБДОУ. 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</w:rPr>
        <w:t xml:space="preserve">Важным показателем результатов работы дошкольного учреждения является </w:t>
      </w:r>
      <w:r w:rsidRPr="000E5077">
        <w:rPr>
          <w:rFonts w:ascii="Times New Roman" w:hAnsi="Times New Roman"/>
          <w:b/>
          <w:bCs/>
        </w:rPr>
        <w:t>здоровье детей.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  <w:b/>
          <w:bCs/>
        </w:rPr>
        <w:t xml:space="preserve">Цель: </w:t>
      </w:r>
      <w:r w:rsidRPr="000E5077">
        <w:rPr>
          <w:rFonts w:ascii="Times New Roman" w:hAnsi="Times New Roman"/>
        </w:rPr>
        <w:t>охрана здоровья детей и формирования основы культуры здоровья.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Задачи: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сохранение и укрепление физического и психического здоровья детей;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воспитание культурно-гигиенических навыков;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формирование начальных представлений о здоровом образе жизни.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Коллектив МБДОУ не первый год работает по Программе Н.П.Смирновой «Основы здорового образа жизни». Целью формирования основ здорового образа жизни детей дошкольного возраста является процесс, который предполагает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единство и взаимосвязь следующих составляющих: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-формирование потребности в здоровом образе жизни, навыков гигиены и профилактики заболеваний, ухода за больными;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-формирование навыков рационального питания, закаливания, физической культуры и других способов самосовершенствования;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-получение знаний и навыков, необходимых для создания семейных отношений и воспитания детей;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-мотивы, которыми руководствуются дети в своих поступках по отношению к своему здоровью.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Кроме того, проводится педагогами и медиком МБДОУ проводится работа по внедрению здоровьесберегающих технологий (ЗСТ) и организованная комплексная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оздоровительная работа с воспитанниками. В начале каждого учебного года педагогами и медиком МБДОУ проводится обследование физического развития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детей. Учитывая индивидуальные особенности состояния здоровья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ребенка, перенесенные инфекционные заболевания, эмоциональный настрой, дети в группах делятся на подгруппы и намечаются пути их оздоровления. Используются все природные факторы: вода, воздух, солнце, земля (хождение босиком).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Закаливающие мероприятия осуществляются круглый год, но их вид и методика меняются в зависимости от сезона и погоды.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В МБДОУ разработана система закаливающих мероприятий, в которой учитывается постепенность воздействия того или иного природного фактора. В период адаптации детей начинаем применение воздушных ванн (облегченная одежда, оголение конечностей).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После адаптационного периода в каждой возрастной группе проводится закаливание по плану, согласованному с медиком.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Особое внимание уделяется часто болеющим детям - осуществляется индивидуальный подход к их закаливанию.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Все закаливающие процедуры проводятся в облегченной одежде. Параллельно с закаливанием в МБДОУ практикуются лечебно-профилактические процедуры,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разработан помесячный план названных процедур, который включает в себя аромотерапию (чеснок, лук), витаминизация третьего блюда, точечный массаж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как профилактика простудных заболеваний и пр. Одним из показателей здоровья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детей является группа здоровья.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Вывод: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Увеличилось количество детей с первой группой здоровья.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Основные причины повышения заболеваемости - погодные условия, в течение учебного года были вспышки ОРВИ, ОРЗ.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.Коллективу МБДОУ необходимо: учесть работу по внедрению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здоровьесберегающих технологий (ЗСТ) и организованную комплексную оздоровительную работу с воспитанниками МБДОУ; обеспечить работу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с воспитанниками по соблюдению режима двигательной активности в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течение дня. В соответствии с требованиями ФГОС ДО, в нашем МБДОУ определен примерный перечень событий, праздников, мероприятий для каждой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возрастной группы, способствующих развитию культурно- досуговой деятельности дошкольников по интересам, позволяющих обеспечить каждому ребенку отдых(пассивный и активный), эмоциональное благополучие. В основе лежит комплексно-тематическое планирование воспитательно-образовательной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работы в МБДОУ с целью построения воспитательно– образовательного процесса,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направленного на обеспечение единства воспитательных, развивающих 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социального заказа родителей. Организационной основой реализации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комплексно-тематического принципа построения данного раздела Программы является модульный принцип организации, который ориентирован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 явлениям общественной жизни, окружающей природе, миру искусства 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литературы, традиционным для семьи, общества и государства праздничным событиям, событиям, формирующим чувство гражданской принадлежности ребенка (родной город, День народного единства, День защитника Отечества и др.), сезонным явлениям, народной культуре и традициям. В течение учебного года, в МБДОУ проведены многочисленные выставки детского творчества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 плановые культурно – массовые мероприятия. План КТД выполнен на 100%.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Вывод: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Тематический принцип построения образовательного процесса позволяет ввести региональные и культурные компоненты, учитывать приоритетные направления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работе МБДОУ. Построение всего образовательного процесса вокруг одного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центрального блока дает большие возможности для развития детей. Темы помогают организовать информацию оптимальным способом. У дошкольников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 Существенным признаком качества современного дошкольного образования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является качественное взаимодействие с семьями воспитанников, включение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родителей в образовательный процесс как равноправных и равноответственных партнеров.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8.Информационно – методическое обеспечение МБДОУ.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color w:val="000000"/>
          <w:spacing w:val="-14"/>
        </w:rPr>
        <w:lastRenderedPageBreak/>
        <w:t xml:space="preserve">  </w:t>
      </w:r>
      <w:r w:rsidRPr="000E5077">
        <w:rPr>
          <w:rFonts w:ascii="Times New Roman" w:hAnsi="Times New Roman"/>
        </w:rPr>
        <w:t xml:space="preserve">     Используемые в дошкольном учреждении программно-методическое обеспечение и средства обучения и воспитания  реализуются с учетом возрастных и индивидуальных особенностей детей и в соответствии с санитарно-эпидемиологическими правилами и нормативами СанПиН 2.4.1.3049-13, утвержденными постановлением Главного государственного санитарного врача РФ от 15.05.2013 г. № 26.</w:t>
      </w:r>
    </w:p>
    <w:p w:rsidR="00C763B1" w:rsidRPr="000E5077" w:rsidRDefault="00C763B1" w:rsidP="00C763B1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Перечень программ, технологий и пособий по  образовательным областям</w:t>
      </w:r>
    </w:p>
    <w:p w:rsidR="00C763B1" w:rsidRPr="000E5077" w:rsidRDefault="00C763B1" w:rsidP="00C763B1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160"/>
        <w:gridCol w:w="2520"/>
        <w:gridCol w:w="5526"/>
      </w:tblGrid>
      <w:tr w:rsidR="00C763B1" w:rsidRPr="000E5077" w:rsidTr="000112D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№п/п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Технологии и  методики</w:t>
            </w:r>
          </w:p>
        </w:tc>
      </w:tr>
      <w:tr w:rsidR="00C763B1" w:rsidRPr="000E5077" w:rsidTr="000112D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Основная образовате льная программа до школьного образова ния «От рождения до школы»., под редак цией Н.Е. Вераксы, Т.С. Комаровой, М.А. Васильевой. Мозаика- Синтез., 2016г.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Развитие игровой деятельности. Система работы в 1-ой младшей группе (2-3 года). Губанова Н.Ф. М: Мозаика-Синтез, 2016 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Развитие игровой деятельности. Система работы во 2 младшей группе. Губанова Н.Ф. М: Мозаика-Синтез, 2016 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Развитие игровой деятельности. Система работы в средней группе. Губанова Н.Ф. М: Мозаика-Синтез, 2016 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Этические беседы с детьми 4-7 лет. Петрова В.И., Стульник Т.Д. М.: Мозаика- Синтез, 2016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Комплексное планирование прогулок с детьми 2.5 -7 лет. О.Р.Меремьянина. Волгоград.2014г.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Социально – нравственное воспитание дошкольников 3-7 лет. Р.С. Буре М: 2016г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Социально – коммуникативное  развитие дошкольников . Для занятий с детьми 2-3 лет . Л.В.Абрамова, И.Ф. Слепцова М: 2016г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Социально – коммуникативное  развитие дошкольников . Для занятий с детьми 3-4 лет . Л.В.Абрамова, И.Ф. Слепцова М: 2017г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Безопасность. Р.Б.Стеркина, О.Л.Князева, Н.Н.Авдеева 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Формирование основ безопасности у дошкольников. 2-7 лет  К.Ю. Белая- М,2016г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Основы безопасности жизнедеятельности детей дошкольного возраста. В.К. Полынова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Ознакомление дошкольников с окружающим и социальной действительностью. Алешина Н.В 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Трудовое воспитание в детском саду. Л.В. Куцакова. М: Мозаика – Синтез, 2016г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для детей 3-5 лет по социально – коммуникативному развитию. Л.В. Коломий ченко., ТЦ «Сфера».,2015г.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для детей 5-6  лет по социально – коммуникативному развитию. Л.В. Коломий ченко., ТЦ «Сфера».,2015г.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для детей 6-7 лет по социально – коммуникативному развитию. Л.В. Коломий ченко., ТЦ «Сфера».,2015г.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Сборник дидактических игр по ознакомлению с окружающим миром. 4-7 лет. Л.Ю.Павлова М: Мозаика- Синтез, 2016г.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Нравственно-трудовое воспитание в детском саду. </w:t>
            </w:r>
            <w:r w:rsidRPr="000E5077">
              <w:rPr>
                <w:rFonts w:ascii="Times New Roman" w:hAnsi="Times New Roman"/>
              </w:rPr>
              <w:lastRenderedPageBreak/>
              <w:t xml:space="preserve">Куцакова Л.В. 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Игры –занятия на прогулке с малышами. С.Н. Теплюк. Для занятий с детьми 2- 4 лет. М., Мозаика- Синтез.,2016г.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ПДД в детском саду. Н.В. Елжова. Ростов – на Дону: Феникс. 2014г.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Улица, транспорт, дорога. Безопасность малышей. Е.В. Баринова. Ростов – на Дону: Феникс. 2015г.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Безопасность. Опыт освоения образовательной области. И.П. Равчеева.Волгоград.2014г.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Ребенок в мире взрослых . Рассказы о профессиях. Е.А. Алябьева .М: Сфера. 2016г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Краеведение в детском саду. В.Н. Матова. СПб: Детство –Пресс. 2014г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Безопасность. Н.Н. Авдеева, О.Л. Князева, Р.Б. Стеркина. СПб: Детство- Пресс. 2015г.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Я и моя семья. Пособие по детскому этикету. Е.В. Баринова. Ростов- на- Дону: Феникс. 2015г.</w:t>
            </w:r>
          </w:p>
        </w:tc>
      </w:tr>
      <w:tr w:rsidR="00C763B1" w:rsidRPr="000E5077" w:rsidTr="000112D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Основная образовате льная программа до школьного образова ния «От рождения до школы»., под редак цией Н.Е. Вераксы, Т.С. Комаровой, М.А. Васильевой. Мозаика- Синтез., 2016г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Математика в детском саду. В.П. Новикова.М: Мозаика-Синтез., 2016г.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Парциальная программа «Юный эколог» . 3-7 лет.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  С.Н.Николаева.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М:Мозаика- Синтез.,2016г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Формирование элементарных математических представлений. /средняя группа/, И.А. Помораева М: 2014г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«Формирование элементарных математичес ких  представлений» /старшая группа/. И.А. Помораева . М: 2016г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«Формирование элементарных математичес ких  представлений» /подготовительная к школе  группа/. И.А. Помораева . М: 2014г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«Формирование элементарных математичес ких  представлений» /младшая  группа/. И.А. Помораева . М: 2015г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«Формирование элементарных математичес ких  представлений» / группа раннего возраста/. И.А. Помораева . М: 2016г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Математика в детском саду. 3-4 года. В.П. Новикова. М: Мозаика- Синтез.,2016г.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Математика в детском саду. 4-5 лет. В.П. Новикова. М: Мозаика- Синтез.,2016г.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Математика в детском саду. 5-6 лет. В.П. Новикова. М: Мозаика- Синтез.,2016г.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Математика в детском саду. 6-7 лет. В.П. Новикова. М: Мозаика- Синтез.,2015г.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Ознакомление с природой в детском саду. 2-3 года. Соломенникова О.А. М: Мозаика- Син- тез., 2016г.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Ознакомление с природой в детском саду. 3-4 года. Соломенникова О.А. М: Мозаика- Син- тез., 2016г.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Ознакомление с природой в детском саду. 4-5 лет. Соломенникова О.А. М: Мозаика- Син- тез., 2016г.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contextualSpacing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Ознакомление с природой в детском саду. 5-6 лет. Соломенникова О.А. М: Мозаика- Син- тез., 2016г.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Проектная деятельность дошкольников. Веракса Н.Е., Веракса А.Н. М: Мозаика – Синтез, 2016г.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Познавательно- исследовательская  деятель ность  дошкольников. Веракса Н.Е., Галимов О.Р. М: Мозаика – Синтез, 2016г.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Парциальная программа «Юный эколог» . Система </w:t>
            </w:r>
            <w:r w:rsidRPr="000E5077">
              <w:rPr>
                <w:rFonts w:ascii="Times New Roman" w:hAnsi="Times New Roman"/>
              </w:rPr>
              <w:lastRenderedPageBreak/>
              <w:t>работы в старшей группе детского сада. 5-6 лет. С.Н.Николаева. М: Мозаика- Синтез.,2016г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Парциальная программа «Юный эколог» . Система работы в средней  группе детского сада. 4-5 лет. С.Н.Николаева. М: Мозаика- Синтез.,2016г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Парциальная программа «Юный эколог» . Система работы в младшей  группе детского сада. 3-4 года. С.Н.Николаева. М: Мозаика- Синтез.,2016г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Парциальная программа «Юный эколог» 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3-7 лет. С.Н.Николаева. М: Мозаика- Синтез.,2016г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Методический альманах «Сибирь –мой край родной»/Сборник методических разработок педагогов ДОУ/ . г.Братск. 2015г.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Ознакомление с предметным  и социальным окружением. Младшая группа (3-4 года). О.В.Дыбина - М. Мозаика- Синтез 2016г.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Ознакомление с предметным  и социальным окружением. Средняя группа (4-5 лет ). О.В.Дыбина - М. Мозаика- Синтез 2016г.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Ознакомление с предметным  и социальным окружением. Старшая группа (4-5 лет). О.В.Дыбина - М. Мозаика- Синтез 2016г.</w:t>
            </w:r>
          </w:p>
          <w:p w:rsidR="00C763B1" w:rsidRPr="000E5077" w:rsidRDefault="00C763B1" w:rsidP="00C763B1">
            <w:pPr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Ознакомление с предметным  и социальным окружением. Подготовительная к школе  группа (6-7 лет). О.В.Дыбина - М. Мозаика- Синтез 2015г.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Сказки о предметах и их свойствах. Ознакомление с окружающим миром детей 5-7 лет. Е.А.Алябьева. М: Сфера. 2014г.</w:t>
            </w:r>
          </w:p>
          <w:p w:rsidR="00C763B1" w:rsidRPr="000E5077" w:rsidRDefault="00C763B1" w:rsidP="00C763B1">
            <w:pPr>
              <w:numPr>
                <w:ilvl w:val="0"/>
                <w:numId w:val="7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Основная образовате льная программа до школьного образова ния «От рождения до школы»., под редак цией Н.Е. Вераксы, Т.С. Комаровой, М.А. Васильевой. Мозаика- Синтез., 2016г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C763B1">
            <w:pPr>
              <w:numPr>
                <w:ilvl w:val="0"/>
                <w:numId w:val="8"/>
              </w:numPr>
              <w:spacing w:after="0" w:line="240" w:lineRule="auto"/>
              <w:ind w:left="457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 по  развитию  речи  детей 3-5 лет  О.С.Ушакова, М.2014</w:t>
            </w:r>
          </w:p>
          <w:p w:rsidR="00C763B1" w:rsidRPr="000E5077" w:rsidRDefault="00C763B1" w:rsidP="00C763B1">
            <w:pPr>
              <w:numPr>
                <w:ilvl w:val="0"/>
                <w:numId w:val="8"/>
              </w:numPr>
              <w:spacing w:after="0" w:line="240" w:lineRule="auto"/>
              <w:ind w:left="457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Развитие речи детей 5-7лет О.С.Ушакова,– М.,2014</w:t>
            </w:r>
          </w:p>
          <w:p w:rsidR="00C763B1" w:rsidRPr="000E5077" w:rsidRDefault="00C763B1" w:rsidP="00C763B1">
            <w:pPr>
              <w:numPr>
                <w:ilvl w:val="0"/>
                <w:numId w:val="8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по развитию речи в подготовитель ной к школе группе В.В. Гербова, М: Мозаика – Синтез, 2016г.</w:t>
            </w:r>
          </w:p>
          <w:p w:rsidR="00C763B1" w:rsidRPr="000E5077" w:rsidRDefault="00C763B1" w:rsidP="00C763B1">
            <w:pPr>
              <w:numPr>
                <w:ilvl w:val="0"/>
                <w:numId w:val="8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по развитию речи в старшей группе В.В. Гербова, М: Мозаика – Синтез, 2016г.</w:t>
            </w:r>
          </w:p>
          <w:p w:rsidR="00C763B1" w:rsidRPr="000E5077" w:rsidRDefault="00C763B1" w:rsidP="00C763B1">
            <w:pPr>
              <w:numPr>
                <w:ilvl w:val="0"/>
                <w:numId w:val="8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по развитию речи в средней группе В.В. Гербова, М: Мозаика – Синтез, 2014г.</w:t>
            </w:r>
          </w:p>
          <w:p w:rsidR="00C763B1" w:rsidRPr="000E5077" w:rsidRDefault="00C763B1" w:rsidP="00C763B1">
            <w:pPr>
              <w:numPr>
                <w:ilvl w:val="0"/>
                <w:numId w:val="8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по развитию речи во второй младшей группе В.В. Гербова, М: Мозаика – Синтез, 2014г.</w:t>
            </w:r>
          </w:p>
          <w:p w:rsidR="00C763B1" w:rsidRPr="000E5077" w:rsidRDefault="00C763B1" w:rsidP="00C763B1">
            <w:pPr>
              <w:numPr>
                <w:ilvl w:val="0"/>
                <w:numId w:val="8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по развитию речи для занятий с детьми 2-3 лет В.В. Гербова, М: Мозаика – Синтез, 2016г.</w:t>
            </w:r>
          </w:p>
          <w:p w:rsidR="00C763B1" w:rsidRPr="000E5077" w:rsidRDefault="00C763B1" w:rsidP="00C763B1">
            <w:pPr>
              <w:numPr>
                <w:ilvl w:val="0"/>
                <w:numId w:val="8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Хрестоматия для чтения в детском саду и дома. (4-5 лет). М, Мозаика –Синтез, 2016г.</w:t>
            </w:r>
          </w:p>
        </w:tc>
      </w:tr>
      <w:tr w:rsidR="00C763B1" w:rsidRPr="000E5077" w:rsidTr="000112D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Основная образовате льная программа до школьного образова ния «От рождения до школы»., под редак цией Н.Е. Вераксы, Т.С. Комаровой, М.А. Васильевой. Мозаика- Синтез., 2016г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iCs/>
              </w:rPr>
              <w:t>Каплунова И., Новоскольцева</w:t>
            </w:r>
            <w:r w:rsidRPr="000E5077">
              <w:rPr>
                <w:rFonts w:ascii="Times New Roman" w:hAnsi="Times New Roman"/>
              </w:rPr>
              <w:t xml:space="preserve"> И, Программа 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«Ладушки» для  музыкального воспитания  детей дошкольного возрас та.  С -П, 2015 г.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Развитие творческого мышления Работаем по сказке. (3-7 лет). О.А. Шиян , М., Мозаика- Синтез.,2016г.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Конструирование из строительного материала. Для занятий с детьми 4-5 лет. Л.В. Куцакова, М, Мозаика- Синтез, 2016г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Конструирование из строительного материала. Для занятий с детьми 5-6 лет. Л.В. Куцакова, М, Мозаика- Синтез, 2016г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Конструирование из строительного материала. </w:t>
            </w:r>
            <w:r w:rsidRPr="000E5077">
              <w:rPr>
                <w:rFonts w:ascii="Times New Roman" w:hAnsi="Times New Roman"/>
              </w:rPr>
              <w:lastRenderedPageBreak/>
              <w:t>Для занятий с детьми 6-7 лет. Л.В. Куцакова, М, Мозаика- Синтез, 2016г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Художественное творчество и конструи рование. Для занятий с детьми 3-4 года. Л.В. Куцакова, М, Мозаика- Синтез, 2016г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Художественное творчество и конструи рование. Для занятий с детьми 4-5 лет. Л.В. Куцакова, М, Мозаика- Синтез, 2016г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Рисование с детьми 4-5 лет. Д.Н.Колдина М: Мозаика- Синтез, 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Рисование с детьми 6-7 лет. Д.Н.Колдина М: Мозаика- Синтез, 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Лепка с детьми 3-4 лет. Д.Н.Колдина М: Мозаика- Синтез, 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Лепка с детьми 2-3 лет. Д.Н.Колдина М: Мозаика- Синтез, 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Лепка с детьми 5-6 лет. Д.Н.Колдина М: Мозаика- Синтез, 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Аппликация с детьми 4-5 лет. Д.Н.Колдина М: Мозаика- Синтез, 2015г.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Аппликация с детьми 6-7 лет. Д.Н.Колдина М: Мозаика- Синтез, 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Аппликация с детьми 2-3 лет. Д.Н.Колдина М: Мозаика- Синтез, 2015г.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Мастерим с детьми 3-4 лет. О.А.Мамаева М: Мозаика- Синтез, 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Изобразительная  деятельность в детском саду. Подготовительная группа (6-7 лет) Т.С. Комарова.,М.,Мозаика-Синтез.,2016г.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Изобразительная  деятельность в детском саду. Старшая группа (5-6 лет) Т.С. Комарова.,М.,Мозаика-Синтез.,2016г.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Изобразительная  деятельность в детском саду. Старшая  группа (5-6 лет) Т.С. Комарова.,М.,Мозаика-Синтез,2016г.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Изобразительная  деятельность в детском саду. Средняя группа (4-5лет) Т.С. Комарова.,М.,Мозаика-Синтез,2014г.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Изобразительная  деятельность в детском саду. Младшая группа (3-4 года) Т.С. Комарова.,М.,Мозаика-Синтез,2016г.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по изобразительной деятельности в детском саду. Г.С. Швайко, (методическое пособие).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Занятия  по изобразительной деятельности (в мл, ср, ст, подг. гр.). Комарова Т.С. М: Мозаика – Синтез, 2010-11 г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Радость творчества. Ознакомление детей с народным искусством. Для занятий с детьми 5-7 лет. Соломенникова О.А. М: Мозаика – Синтез, 2008 г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Изобразительная  деятельность в детском саду. Средняя группа (4-5 лет) Т.С. Комарова.,М.,Мозаика-Синтез.,2014г.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Изобразительная  деятельность в детском саду. </w:t>
            </w:r>
            <w:r w:rsidRPr="000E5077">
              <w:rPr>
                <w:rFonts w:ascii="Times New Roman" w:hAnsi="Times New Roman"/>
              </w:rPr>
              <w:lastRenderedPageBreak/>
              <w:t>Младшая группа (3-4 года) Т.С. Комарова.,М.,Мозаика-Синтез.,2016г.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Музыкальное воспитание в детском саду. 2-7 лет. М.Б. Зацепина. М: Мозаика- Синтез.,2016г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Музыкальное воспитание в детском саду. Младшая группа. (3-4 лет).М.Б. Зацепина. М: Мозаика- Синтез.,2016г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rPr>
                <w:rFonts w:ascii="Times New Roman" w:hAnsi="Times New Roman"/>
                <w:color w:val="000000"/>
                <w:spacing w:val="-16"/>
              </w:rPr>
            </w:pPr>
            <w:r w:rsidRPr="000E5077">
              <w:rPr>
                <w:rFonts w:ascii="Times New Roman" w:hAnsi="Times New Roman"/>
                <w:iCs/>
              </w:rPr>
              <w:t>Каплунова И., Новоскольцева</w:t>
            </w:r>
            <w:r w:rsidRPr="000E5077">
              <w:rPr>
                <w:rFonts w:ascii="Times New Roman" w:hAnsi="Times New Roman"/>
                <w:color w:val="000000"/>
                <w:spacing w:val="-16"/>
              </w:rPr>
              <w:t xml:space="preserve"> И, Программа «Ладушки» для  музыкального воспитания  детей дошкольного возраста. С -П, 2015 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0E5077">
              <w:rPr>
                <w:rFonts w:ascii="Times New Roman" w:hAnsi="Times New Roman"/>
                <w:iCs/>
              </w:rPr>
              <w:t>Каплунова И., Новоскольцева</w:t>
            </w:r>
            <w:r w:rsidRPr="000E5077">
              <w:rPr>
                <w:rFonts w:ascii="Times New Roman" w:hAnsi="Times New Roman"/>
                <w:color w:val="000000"/>
                <w:spacing w:val="-16"/>
              </w:rPr>
              <w:t xml:space="preserve"> И, Умные пальчики. Методическое пособие . С -  П, 20015г.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0E5077">
              <w:rPr>
                <w:rFonts w:ascii="Times New Roman" w:hAnsi="Times New Roman"/>
                <w:iCs/>
              </w:rPr>
              <w:t>Каплунова И., Новоскольцева</w:t>
            </w:r>
            <w:r w:rsidRPr="000E5077">
              <w:rPr>
                <w:rFonts w:ascii="Times New Roman" w:hAnsi="Times New Roman"/>
                <w:color w:val="000000"/>
                <w:spacing w:val="-16"/>
              </w:rPr>
              <w:t xml:space="preserve"> И, Этот удивительный  ритм: развитие чувства ритма у детей.  Пособие для воспитателей и музыкальных руководителей доу.   С - П, 2015 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rPr>
                <w:rFonts w:ascii="Times New Roman" w:hAnsi="Times New Roman"/>
                <w:color w:val="000000"/>
                <w:spacing w:val="-16"/>
              </w:rPr>
            </w:pPr>
            <w:r w:rsidRPr="000E5077">
              <w:rPr>
                <w:rFonts w:ascii="Times New Roman" w:hAnsi="Times New Roman"/>
                <w:iCs/>
              </w:rPr>
              <w:t>Каплунова И., Новоскольцева</w:t>
            </w:r>
            <w:r w:rsidRPr="000E5077">
              <w:rPr>
                <w:rFonts w:ascii="Times New Roman" w:hAnsi="Times New Roman"/>
                <w:color w:val="000000"/>
                <w:spacing w:val="-16"/>
              </w:rPr>
              <w:t xml:space="preserve"> И, Праздник каждый день.  Конспекты музыкальных занятий с аудио приложением. (для всех дошкольных групп)  С -П, 2015г.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iCs/>
              </w:rPr>
              <w:t>Каплунова И., Новоскольцева</w:t>
            </w:r>
            <w:r w:rsidRPr="000E5077">
              <w:rPr>
                <w:rFonts w:ascii="Times New Roman" w:hAnsi="Times New Roman"/>
                <w:color w:val="000000"/>
                <w:spacing w:val="-16"/>
              </w:rPr>
              <w:t xml:space="preserve"> И, Праздник каждый день. Дополнительный материал  к конспектам музыкальных занятий с аудио приложением. С -П, 2015 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iCs/>
              </w:rPr>
              <w:t>Каплунова И., Новоскольцева</w:t>
            </w:r>
            <w:r w:rsidRPr="000E5077">
              <w:rPr>
                <w:rFonts w:ascii="Times New Roman" w:hAnsi="Times New Roman"/>
                <w:color w:val="000000"/>
                <w:spacing w:val="-16"/>
              </w:rPr>
              <w:t xml:space="preserve"> И. Веселые досуги. СПб, 2014г.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iCs/>
              </w:rPr>
              <w:t>Каплунова И., Новоскольцева</w:t>
            </w:r>
            <w:r w:rsidRPr="000E5077">
              <w:rPr>
                <w:rFonts w:ascii="Times New Roman" w:hAnsi="Times New Roman"/>
                <w:color w:val="000000"/>
                <w:spacing w:val="-16"/>
              </w:rPr>
              <w:t xml:space="preserve"> И. Ансамбль ложкарей. СПб, 2015г.</w:t>
            </w:r>
          </w:p>
          <w:p w:rsidR="00C763B1" w:rsidRPr="000E5077" w:rsidRDefault="00C763B1" w:rsidP="00C763B1">
            <w:pPr>
              <w:numPr>
                <w:ilvl w:val="0"/>
                <w:numId w:val="9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iCs/>
              </w:rPr>
              <w:t>Каплунова И., Новоскольцева</w:t>
            </w:r>
            <w:r w:rsidRPr="000E5077">
              <w:rPr>
                <w:rFonts w:ascii="Times New Roman" w:hAnsi="Times New Roman"/>
                <w:color w:val="000000"/>
                <w:spacing w:val="-16"/>
              </w:rPr>
              <w:t xml:space="preserve"> И. Необыкновенные путешествия. СПб.,2014г.</w:t>
            </w:r>
          </w:p>
        </w:tc>
      </w:tr>
      <w:tr w:rsidR="00C763B1" w:rsidRPr="000E5077" w:rsidTr="000112D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Основная образовате льная программа до школьного образова ния «От рождения до школы»., под редак цией Н.Е. Вераксы, Т.С. Комаровой, М.А. Васильевой. Мозаика- Синтез., 2016г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Физическая культура  в детском саду.Подготовительная к школе группа. (6-7 лет). Пензулаева Л.И., М., Мозаика-Синтез, 2016г.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Физическая культура  в детском саду. Старшая  группа. (5-6  лет). Пензулаева Л.И., М., Мозаика-Синтез, 2016г.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Физическая культура  в детском саду. Средняя группа. (4-5 лет). Пензулаева Л.И., М., Мозаика-Синтез, 2016г.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Физическая культура  в детском саду. Младшая  группа. (3-4 года). Пензулаева Л.И., М., Мозаика-Синтез, 2016г.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Сборник подвижных игр для занятий с детьми 2-7 лет. М.,Мозаика-Синтез,2016г.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Малоподвижные игры и игровые упражнения для занятий с детьми 3-7 лет. М.,Мозаика-Синтез.,2016г.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М.Д. Маханева (методическое пособие по физической культуре). Формирование представлений о здоровом образе жизни у дошкольников.  Новикова И.М.-  М: Мозаика-Синтез.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Оздоровительная гимнастика для детей 3-7 лет. Пензулаева Л.И.- М: Мозаика-Синтез, 2016 г.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Утренняя гимнастика в детском саду. (2-3 года). Т.Е. Харченко.,М, Мозаика – Синтез, 2016г.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Утренняя гимнастика в детском саду. ( 3-5 лет). </w:t>
            </w:r>
            <w:r w:rsidRPr="000E5077">
              <w:rPr>
                <w:rFonts w:ascii="Times New Roman" w:hAnsi="Times New Roman"/>
              </w:rPr>
              <w:lastRenderedPageBreak/>
              <w:t>Т.Е. Харченко.,М, Мозаика – Синтез, 2016г.</w:t>
            </w:r>
          </w:p>
          <w:p w:rsidR="00C763B1" w:rsidRPr="000E5077" w:rsidRDefault="00C763B1" w:rsidP="00C763B1">
            <w:pPr>
              <w:numPr>
                <w:ilvl w:val="0"/>
                <w:numId w:val="10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Утренняя гимнастика в детском саду. (5-7 лет). Т.Е. Харченко.,М, Мозаика – Синтез, 2016г.</w:t>
            </w:r>
          </w:p>
        </w:tc>
      </w:tr>
      <w:tr w:rsidR="00C763B1" w:rsidRPr="000E5077" w:rsidTr="000112D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Методическое оснащение педагогам 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B1" w:rsidRPr="000E5077" w:rsidRDefault="00C763B1" w:rsidP="00C763B1">
            <w:pPr>
              <w:numPr>
                <w:ilvl w:val="0"/>
                <w:numId w:val="11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Примерное комплексно- тематическое плани рование к программе «От рождения до школы». Старшая группа. Н.Е.Веракса, Т.С. Комарова, М.А.Васильева. М: Мозаика- Син тез. 2016г.</w:t>
            </w:r>
          </w:p>
          <w:p w:rsidR="00C763B1" w:rsidRPr="000E5077" w:rsidRDefault="00C763B1" w:rsidP="00C763B1">
            <w:pPr>
              <w:numPr>
                <w:ilvl w:val="0"/>
                <w:numId w:val="11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Примерное комплексно- тематическое плани рование к программе «От рождения до школы». Младшая  группа. Н.Е.Веракса, Т.С. Комарова, М.А.Васильева. М: Мозаика- Синтез. 2016г.</w:t>
            </w:r>
          </w:p>
          <w:p w:rsidR="00C763B1" w:rsidRPr="000E5077" w:rsidRDefault="00C763B1" w:rsidP="00C763B1">
            <w:pPr>
              <w:numPr>
                <w:ilvl w:val="0"/>
                <w:numId w:val="11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Примерное комплексно- тематическое плани рование к программе «От рождения до школы». Средняя группа. Н.Е.Веракса, Т.С. Комарова, М.А.Васильева. М: Мозаика- Синтез. 2016г.</w:t>
            </w:r>
          </w:p>
          <w:p w:rsidR="00C763B1" w:rsidRPr="000E5077" w:rsidRDefault="00C763B1" w:rsidP="00C763B1">
            <w:pPr>
              <w:numPr>
                <w:ilvl w:val="0"/>
                <w:numId w:val="11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Комплексные занятия к программе «От рождения до школы». Подготовительная к школе  группа. Н.Е.Веракса, Т.С. Комарова, М.А.Васильева. Волгоград . 2016г.</w:t>
            </w:r>
          </w:p>
        </w:tc>
      </w:tr>
    </w:tbl>
    <w:p w:rsidR="00C763B1" w:rsidRPr="000E5077" w:rsidRDefault="00C763B1" w:rsidP="00C763B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Указанные парциальные программы  и технологии не противоречат перечисленным направлениям образовательной  работы по Основной образовательной программе дошкольного образования «От рождения до школы»., под редакцией Н.Е. Вераксы, Т.С. Комаровой, М.А. Васильевой. Мозаика- Синтез., 2016г ,а способствуют ее полноценной реализации и творческому дополнению.</w:t>
      </w:r>
    </w:p>
    <w:p w:rsidR="00C763B1" w:rsidRPr="000E5077" w:rsidRDefault="00C763B1" w:rsidP="00C763B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904"/>
      </w:tblGrid>
      <w:tr w:rsidR="00C763B1" w:rsidRPr="000E5077" w:rsidTr="000112D8">
        <w:trPr>
          <w:trHeight w:val="960"/>
        </w:trPr>
        <w:tc>
          <w:tcPr>
            <w:tcW w:w="95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500"/>
              <w:jc w:val="center"/>
              <w:rPr>
                <w:rFonts w:ascii="Times New Roman" w:hAnsi="Times New Roman"/>
                <w:b/>
                <w:bCs/>
              </w:rPr>
            </w:pPr>
            <w:r w:rsidRPr="000E5077">
              <w:rPr>
                <w:rFonts w:ascii="Times New Roman" w:hAnsi="Times New Roman"/>
                <w:b/>
                <w:bCs/>
              </w:rPr>
              <w:t>Методическое обеспечение обязательной части Программы</w:t>
            </w:r>
            <w:r w:rsidR="00FF4B39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</w:t>
            </w:r>
            <w:r w:rsidRPr="000E5077">
              <w:rPr>
                <w:rFonts w:ascii="Times New Roman" w:hAnsi="Times New Roman"/>
                <w:b/>
                <w:bCs/>
              </w:rPr>
              <w:t xml:space="preserve"> для детей с аллергодерматозами.</w:t>
            </w:r>
          </w:p>
          <w:p w:rsidR="00C763B1" w:rsidRPr="000E5077" w:rsidRDefault="00C763B1" w:rsidP="000112D8">
            <w:pPr>
              <w:spacing w:after="0" w:line="240" w:lineRule="auto"/>
              <w:ind w:left="3700"/>
              <w:rPr>
                <w:rFonts w:ascii="Times New Roman" w:hAnsi="Times New Roman"/>
                <w:bCs/>
              </w:rPr>
            </w:pPr>
          </w:p>
        </w:tc>
      </w:tr>
      <w:tr w:rsidR="00C763B1" w:rsidRPr="000E5077" w:rsidTr="000112D8">
        <w:trPr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№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Образовательная область «Социально – коммуникативное развитие»</w:t>
            </w:r>
          </w:p>
        </w:tc>
      </w:tr>
      <w:tr w:rsidR="00C763B1" w:rsidRPr="000E5077" w:rsidTr="000112D8">
        <w:trPr>
          <w:trHeight w:val="5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Солнечный зайчик. Коррекция и развитие ребенка в игре. Т.П.Трясорукова. Ростов-на Дону: «Феникс». 2015г.</w:t>
            </w:r>
          </w:p>
        </w:tc>
      </w:tr>
      <w:tr w:rsidR="00C763B1" w:rsidRPr="000E5077" w:rsidTr="000112D8">
        <w:trPr>
          <w:trHeight w:val="5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Знай и умей . Игры для детей 3-7 лет. Методическое пособие. О.К. Разумовская. М: Сфера.2016г.</w:t>
            </w:r>
          </w:p>
        </w:tc>
      </w:tr>
      <w:tr w:rsidR="00C763B1" w:rsidRPr="000E5077" w:rsidTr="000112D8">
        <w:trPr>
          <w:trHeight w:val="5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Игровые занятия с детьми 2-3 лет. Методическое пособие. Д.Н.Колдина. М: Сфера.2014г.</w:t>
            </w:r>
          </w:p>
        </w:tc>
      </w:tr>
      <w:tr w:rsidR="00C763B1" w:rsidRPr="000E5077" w:rsidTr="000112D8">
        <w:trPr>
          <w:trHeight w:val="6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Эмоциональные сказки. Беседы с детьми о чувствах и эмоциях. Е.А. Алябьева.М: Сфера.2015г.</w:t>
            </w:r>
          </w:p>
        </w:tc>
      </w:tr>
      <w:tr w:rsidR="00C763B1" w:rsidRPr="000E5077" w:rsidTr="000112D8">
        <w:trPr>
          <w:trHeight w:val="3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Подвижные тематические игры для дошкольников. Т.В. Лисина. М: Сфера.2014г.</w:t>
            </w:r>
          </w:p>
        </w:tc>
      </w:tr>
      <w:tr w:rsidR="00C763B1" w:rsidRPr="000E5077" w:rsidTr="000112D8">
        <w:trPr>
          <w:trHeight w:val="4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Дорогою добра. Концепция и программа социально- коммуникативного развития и социального воспитания дошкольников. Л.В.Коломийченко.М: Сфера. 2015г</w:t>
            </w:r>
          </w:p>
        </w:tc>
      </w:tr>
      <w:tr w:rsidR="00C763B1" w:rsidRPr="000E5077" w:rsidTr="000112D8">
        <w:trPr>
          <w:trHeight w:val="264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266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Образовательная область «Речевое развитие»</w:t>
            </w:r>
          </w:p>
        </w:tc>
      </w:tr>
      <w:tr w:rsidR="00C763B1" w:rsidRPr="000E5077" w:rsidTr="000112D8">
        <w:trPr>
          <w:trHeight w:val="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Развитие мелкой моторики у детей 3-5 лет. А.В. Артемьева.М: Сфера.2016г.</w:t>
            </w:r>
          </w:p>
        </w:tc>
      </w:tr>
      <w:tr w:rsidR="00C763B1" w:rsidRPr="000E5077" w:rsidTr="000112D8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Формирование мелкой моторики рук. Игры и упражнения. С.Е.Большакова М: Сфера. 2014г.</w:t>
            </w:r>
          </w:p>
        </w:tc>
      </w:tr>
      <w:tr w:rsidR="00C763B1" w:rsidRPr="000E5077" w:rsidTr="000112D8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Игротерапия в логопедии: пальчиковые превращения. С.В.Ихсанова. Ростов – на – Дону: «Феникс».2014г.</w:t>
            </w:r>
          </w:p>
        </w:tc>
      </w:tr>
      <w:tr w:rsidR="00C763B1" w:rsidRPr="000E5077" w:rsidTr="000112D8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Подвижные тематические игры для дошкольников. Т.В. Лисина. М: Сфера.2014г</w:t>
            </w:r>
          </w:p>
        </w:tc>
      </w:tr>
      <w:tr w:rsidR="00C763B1" w:rsidRPr="000E5077" w:rsidTr="000112D8">
        <w:trPr>
          <w:trHeight w:val="259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228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Образовательная область «Познавательное развитие»</w:t>
            </w:r>
          </w:p>
        </w:tc>
      </w:tr>
      <w:tr w:rsidR="00C763B1" w:rsidRPr="000E5077" w:rsidTr="000112D8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Игры и задания по развитию внимания. Т.П. Трясорукова. Ростов- на- Дону: «Феникс».2016г.</w:t>
            </w:r>
          </w:p>
        </w:tc>
      </w:tr>
      <w:tr w:rsidR="00C763B1" w:rsidRPr="000E5077" w:rsidTr="000112D8">
        <w:trPr>
          <w:trHeight w:val="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Познавательное развитие ребенка. Сказки о природе. Е.А.Алябьева. М: Сфера.2016г.</w:t>
            </w:r>
          </w:p>
        </w:tc>
      </w:tr>
      <w:tr w:rsidR="00C763B1" w:rsidRPr="000E5077" w:rsidTr="000112D8">
        <w:trPr>
          <w:trHeight w:val="264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64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Образовательная область « Художественно-эстетическое развитие»</w:t>
            </w:r>
          </w:p>
        </w:tc>
      </w:tr>
      <w:tr w:rsidR="00C763B1" w:rsidRPr="000E5077" w:rsidTr="000112D8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Развитие речи и творчества дошкольников. О.С.Ушакова. М: Сфера.2015г.</w:t>
            </w:r>
          </w:p>
        </w:tc>
      </w:tr>
      <w:tr w:rsidR="00C763B1" w:rsidRPr="000E5077" w:rsidTr="000112D8">
        <w:trPr>
          <w:trHeight w:val="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Поддержка детской инициативы и самостоятельности на основе детского творчества. Часть 1 и 2. Н.А. Модель. М: Сфера.2016г.</w:t>
            </w:r>
          </w:p>
        </w:tc>
      </w:tr>
      <w:tr w:rsidR="00C763B1" w:rsidRPr="000E5077" w:rsidTr="000112D8">
        <w:trPr>
          <w:trHeight w:val="5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Сценарий сказок для интерактивных занятий с детьми 2-6 лет . Е.А. Ульева.М: ВАКО.2014г.</w:t>
            </w:r>
          </w:p>
        </w:tc>
      </w:tr>
      <w:tr w:rsidR="00C763B1" w:rsidRPr="000E5077" w:rsidTr="000112D8">
        <w:trPr>
          <w:trHeight w:val="5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Конструирование и экспериментирование с детьми 5-8 лет. В.А. Кайе. М: Сфера 2014г.</w:t>
            </w:r>
          </w:p>
          <w:p w:rsidR="00C763B1" w:rsidRPr="000E5077" w:rsidRDefault="00C763B1" w:rsidP="000112D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rPr>
          <w:trHeight w:val="259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248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Образовательная область «Физическое развитие»</w:t>
            </w:r>
          </w:p>
        </w:tc>
      </w:tr>
      <w:tr w:rsidR="00C763B1" w:rsidRPr="000E5077" w:rsidTr="000112D8">
        <w:trPr>
          <w:trHeight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Нескучная гимнастика. Тематическая утренняя зарядка для детей 5-7 лет. Е.А.Алябьева.М: Сфера.2014г.</w:t>
            </w:r>
          </w:p>
        </w:tc>
      </w:tr>
      <w:tr w:rsidR="00C763B1" w:rsidRPr="000E5077" w:rsidTr="000112D8">
        <w:trPr>
          <w:trHeight w:val="4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Подвижные игры на прогулке. Е.А. Бабенкова, Т.М. Параничева. М: Сфера.2015г.</w:t>
            </w:r>
          </w:p>
        </w:tc>
      </w:tr>
      <w:tr w:rsidR="00C763B1" w:rsidRPr="000E5077" w:rsidTr="000112D8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Назарова Игровой стретчинг. СПб.2015г..</w:t>
            </w:r>
          </w:p>
        </w:tc>
      </w:tr>
      <w:tr w:rsidR="00C763B1" w:rsidRPr="000E5077" w:rsidTr="000112D8">
        <w:trPr>
          <w:trHeight w:val="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Подвижные тематические игры для дошкольников. Т.В. Лисина. М: Сфера.2014г</w:t>
            </w:r>
          </w:p>
        </w:tc>
      </w:tr>
      <w:tr w:rsidR="00C763B1" w:rsidRPr="000E5077" w:rsidTr="000112D8">
        <w:trPr>
          <w:trHeight w:val="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19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Физическое развитие дошкольников. Охрана и укрепление здоровья. Часть 1. Н.В. Микляева М: Сфера. 2015г.</w:t>
            </w:r>
          </w:p>
        </w:tc>
      </w:tr>
      <w:tr w:rsidR="00C763B1" w:rsidRPr="000E5077" w:rsidTr="000112D8">
        <w:trPr>
          <w:trHeight w:val="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20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Физическое развитие дошкольников. Формирование двигательного опыта и физических качеств . Часть 2. Н.В. Микляева М: Сфера. 2015г.</w:t>
            </w:r>
          </w:p>
        </w:tc>
      </w:tr>
      <w:tr w:rsidR="00C763B1" w:rsidRPr="000E5077" w:rsidTr="000112D8">
        <w:trPr>
          <w:trHeight w:val="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Игры для дома и детского сада на снижение психоэмоционального и скелетно – мышечного напряжения. Т.П. Трясорукова. Ростов- на- Дону: «Феникс». 2017г.</w:t>
            </w:r>
          </w:p>
        </w:tc>
      </w:tr>
      <w:tr w:rsidR="00C763B1" w:rsidRPr="000E5077" w:rsidTr="000112D8">
        <w:trPr>
          <w:trHeight w:val="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Целостная система физкультурно- оздоровительной работы с детьми раннего и младшего дошкольного возраста. Л.И. Мосягина. СПб: Детство- Пресс. 2015г.</w:t>
            </w:r>
          </w:p>
        </w:tc>
      </w:tr>
      <w:tr w:rsidR="00C763B1" w:rsidRPr="000E5077" w:rsidTr="000112D8">
        <w:trPr>
          <w:trHeight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Психолого – педагогическая диагностика развития ребенка 5-7 лет. Н.Николаев. Ростов- на Дону: «Феникс». 2016г.</w:t>
            </w:r>
          </w:p>
        </w:tc>
      </w:tr>
      <w:tr w:rsidR="00C763B1" w:rsidRPr="000E5077" w:rsidTr="000112D8">
        <w:trPr>
          <w:trHeight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Комплексная коррекционная образовательная программа развития детей 4 – 7 лет. Е.В.Мазанова. Волгоград. 2014г.</w:t>
            </w:r>
          </w:p>
        </w:tc>
      </w:tr>
      <w:tr w:rsidR="00C763B1" w:rsidRPr="000E5077" w:rsidTr="000112D8">
        <w:trPr>
          <w:trHeight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Коррекционно- развивающие занятия: младшая- средняя, старшая- подготовительная группы. В.Л. Шарохина. Москва. 2015г.</w:t>
            </w:r>
          </w:p>
        </w:tc>
      </w:tr>
      <w:tr w:rsidR="00C763B1" w:rsidRPr="000E5077" w:rsidTr="000112D8">
        <w:trPr>
          <w:trHeight w:val="5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Прогулки в детском саду. Младшая и средняя группы. И.В.Кравченко. М: Сфера.2015г</w:t>
            </w:r>
          </w:p>
        </w:tc>
      </w:tr>
      <w:tr w:rsidR="00C763B1" w:rsidRPr="000E5077" w:rsidTr="000112D8">
        <w:trPr>
          <w:trHeight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27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Прогулки в детском саду. Старшая и подготовительная группы. И.В.Кравченко. М: Сфера.2015г</w:t>
            </w:r>
          </w:p>
        </w:tc>
      </w:tr>
    </w:tbl>
    <w:p w:rsidR="00C763B1" w:rsidRPr="000E5077" w:rsidRDefault="00C763B1" w:rsidP="00C763B1">
      <w:pPr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right="459"/>
        <w:jc w:val="center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Методическое обеспечение части Программы, формируемой участниками образовательных отношений:</w:t>
      </w:r>
    </w:p>
    <w:p w:rsidR="00C763B1" w:rsidRPr="000E5077" w:rsidRDefault="00C763B1" w:rsidP="00C763B1">
      <w:pPr>
        <w:spacing w:after="0" w:line="240" w:lineRule="auto"/>
        <w:ind w:right="459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904"/>
      </w:tblGrid>
      <w:tr w:rsidR="00C763B1" w:rsidRPr="000E5077" w:rsidTr="000112D8">
        <w:trPr>
          <w:trHeight w:val="5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     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Кудрявцев В.Т., Егоров Б.Б. Развивающая педагогика оздоровления (дошкольный возраст): Программно – методическое пособие. – М.: ЛИНКА – ПРЕСС,2000 . – 296 с.</w:t>
            </w:r>
          </w:p>
        </w:tc>
      </w:tr>
      <w:tr w:rsidR="00C763B1" w:rsidRPr="000E5077" w:rsidTr="000112D8">
        <w:trPr>
          <w:trHeight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framePr w:wrap="notBeside" w:vAnchor="text" w:hAnchor="text" w:xAlign="center" w:y="1"/>
              <w:spacing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Методическая разработка «Буду здоров». Авторский коллектив педагогов МБДОУ «ДСКВ№ 49».</w:t>
            </w:r>
          </w:p>
        </w:tc>
      </w:tr>
      <w:tr w:rsidR="00C763B1" w:rsidRPr="000E5077" w:rsidTr="000112D8">
        <w:trPr>
          <w:trHeight w:val="7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  </w:t>
            </w:r>
            <w:r w:rsidRPr="000E5077">
              <w:rPr>
                <w:rFonts w:ascii="Times New Roman" w:hAnsi="Times New Roman"/>
                <w:lang w:val="en-US"/>
              </w:rPr>
              <w:t>CD</w:t>
            </w:r>
            <w:r w:rsidRPr="000E5077">
              <w:rPr>
                <w:rFonts w:ascii="Times New Roman" w:hAnsi="Times New Roman"/>
              </w:rPr>
              <w:t xml:space="preserve"> </w:t>
            </w:r>
            <w:r w:rsidRPr="000E5077">
              <w:rPr>
                <w:rFonts w:ascii="Times New Roman" w:hAnsi="Times New Roman"/>
                <w:lang w:val="en-US"/>
              </w:rPr>
              <w:t>c</w:t>
            </w:r>
            <w:r w:rsidRPr="000E5077">
              <w:rPr>
                <w:rFonts w:ascii="Times New Roman" w:hAnsi="Times New Roman"/>
              </w:rPr>
              <w:t xml:space="preserve">   подбором материалов по использованию здоровьесберегающих технологий для детей с аллергодерматозами в образовательной деятельности и во всех режимных моментах. (все группы ДОУ).</w:t>
            </w:r>
          </w:p>
        </w:tc>
      </w:tr>
    </w:tbl>
    <w:p w:rsidR="00C763B1" w:rsidRPr="000E5077" w:rsidRDefault="00C763B1" w:rsidP="00C763B1">
      <w:pPr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Методическое обеспечение обязательной части Программы для детей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с нарушениями речи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904"/>
      </w:tblGrid>
      <w:tr w:rsidR="00C763B1" w:rsidRPr="000E5077" w:rsidTr="000112D8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 xml:space="preserve"> 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bCs/>
              </w:rPr>
              <w:t>Адаптированная примерная основная образовательная программа для дошкольников с тяжелыми нарушениями речи. Л.В. Лопатина.</w:t>
            </w:r>
            <w:r w:rsidRPr="000E5077">
              <w:rPr>
                <w:rFonts w:ascii="Times New Roman" w:hAnsi="Times New Roman"/>
              </w:rPr>
              <w:t xml:space="preserve"> Санкт-Петербург ЦДК проф. Л. Б. Баряевой 2014</w:t>
            </w:r>
          </w:p>
        </w:tc>
      </w:tr>
      <w:tr w:rsidR="00C763B1" w:rsidRPr="000E5077" w:rsidTr="000112D8">
        <w:trPr>
          <w:trHeight w:val="9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 Нищева Н. В. «Вариативная примерная адаптированная основная образовательная</w:t>
            </w:r>
          </w:p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программа для детей с тяжелыми нарушениями речи (общим недоразвитием речи) с 3до 7 лет», 2015 г.</w:t>
            </w:r>
          </w:p>
        </w:tc>
      </w:tr>
      <w:tr w:rsidR="00C763B1" w:rsidRPr="000E5077" w:rsidTr="000112D8">
        <w:trPr>
          <w:trHeight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 Конспекты логопедических занятий в старшей группе. О.Н. Лиманская. М: Сфера. 2014г.</w:t>
            </w:r>
          </w:p>
        </w:tc>
      </w:tr>
      <w:tr w:rsidR="00C763B1" w:rsidRPr="000E5077" w:rsidTr="000112D8">
        <w:trPr>
          <w:trHeight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Конспекты логопедических занятий в подготовительной группе. О.Н. Лиманская. М: Сфера. 2014г.</w:t>
            </w:r>
          </w:p>
        </w:tc>
      </w:tr>
      <w:tr w:rsidR="00C763B1" w:rsidRPr="000E5077" w:rsidTr="000112D8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Исправление звукопроизношения у дошкольников: практическое пособие. В.М.Акименко. Ростов- на Дону: Феникс. 2016г.</w:t>
            </w:r>
          </w:p>
        </w:tc>
      </w:tr>
      <w:tr w:rsidR="00C763B1" w:rsidRPr="000E5077" w:rsidTr="000112D8">
        <w:trPr>
          <w:trHeight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Игры и упражнения на каждый день для детей 4-5 лет с ОНР.  Е.И. Веселова.М: Сфера. 2015г.</w:t>
            </w:r>
          </w:p>
        </w:tc>
      </w:tr>
      <w:tr w:rsidR="00C763B1" w:rsidRPr="000E5077" w:rsidTr="000112D8">
        <w:trPr>
          <w:trHeight w:val="3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Звуковые превращения. С.В. Ихсанова. Ростов – на- Дону: Феникс. 2016г.</w:t>
            </w:r>
          </w:p>
        </w:tc>
      </w:tr>
      <w:tr w:rsidR="00C763B1" w:rsidRPr="000E5077" w:rsidTr="000112D8">
        <w:trPr>
          <w:trHeight w:val="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Логопедический массаж. Артикуляционная гимнастика. Е. Краузе. СПб. 2016г.</w:t>
            </w:r>
          </w:p>
        </w:tc>
      </w:tr>
      <w:tr w:rsidR="00C763B1" w:rsidRPr="000E5077" w:rsidTr="000112D8">
        <w:trPr>
          <w:trHeight w:val="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Логоритмика для детей 5- 7 лет. Часть 1 и 2. А.Е. Воронова. М: Сфера. 2016г.</w:t>
            </w:r>
          </w:p>
        </w:tc>
      </w:tr>
      <w:tr w:rsidR="00C763B1" w:rsidRPr="000E5077" w:rsidTr="000112D8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Логопедический массаж: игры и упражнения для детей раннего и дошкольного возраста. И.Ю. Оглоблина. М: Сфера. 2015г.</w:t>
            </w:r>
          </w:p>
        </w:tc>
      </w:tr>
      <w:tr w:rsidR="00C763B1" w:rsidRPr="000E5077" w:rsidTr="000112D8">
        <w:trPr>
          <w:trHeight w:val="3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 Рабочие тетради № 1, № 2, № 3 для средней группы. Нищева Н. В.</w:t>
            </w:r>
          </w:p>
        </w:tc>
      </w:tr>
      <w:tr w:rsidR="00C763B1" w:rsidRPr="000E5077" w:rsidTr="000112D8">
        <w:trPr>
          <w:trHeight w:val="4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Рабочие тетради № 1, № 2, № 3 для старшей группы. Нищева Н. В.</w:t>
            </w:r>
          </w:p>
        </w:tc>
      </w:tr>
      <w:tr w:rsidR="00C763B1" w:rsidRPr="000E5077" w:rsidTr="000112D8">
        <w:trPr>
          <w:trHeight w:val="4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Рабочие тетради № 1, № 2, № 3 для средней группы. Нищева Н. В.</w:t>
            </w:r>
          </w:p>
        </w:tc>
      </w:tr>
      <w:tr w:rsidR="00C763B1" w:rsidRPr="000E5077" w:rsidTr="000112D8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Конспекты подгрупповых логопедических занятий в средней группе детского сада для детей с ОНР. 2015 г. Нищева Н.В..</w:t>
            </w:r>
            <w:r w:rsidRPr="000E5077">
              <w:rPr>
                <w:rFonts w:ascii="Times New Roman" w:hAnsi="Times New Roman"/>
                <w:color w:val="2A2723"/>
                <w:shd w:val="clear" w:color="auto" w:fill="FFFFFF"/>
              </w:rPr>
              <w:t>, 2017 г.</w:t>
            </w:r>
          </w:p>
        </w:tc>
      </w:tr>
      <w:tr w:rsidR="00C763B1" w:rsidRPr="000E5077" w:rsidTr="000112D8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Конспекты подгрупповых логопедических занятий в сшейей группе детского сада для детей с ОНР. 2015 г. Нищева Н.В..</w:t>
            </w:r>
            <w:r w:rsidRPr="000E5077">
              <w:rPr>
                <w:rFonts w:ascii="Times New Roman" w:hAnsi="Times New Roman"/>
                <w:color w:val="2A2723"/>
                <w:shd w:val="clear" w:color="auto" w:fill="FFFFFF"/>
              </w:rPr>
              <w:t>, 2017 г.</w:t>
            </w:r>
          </w:p>
        </w:tc>
      </w:tr>
      <w:tr w:rsidR="00C763B1" w:rsidRPr="000E5077" w:rsidTr="000112D8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5077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B1" w:rsidRPr="000E5077" w:rsidRDefault="00C763B1" w:rsidP="0001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Конспекты подгрупповых логопедических занятий в подготовительной группе детского сада для детей с ОНР. 2015 г. Нищева Н.В..</w:t>
            </w:r>
            <w:r w:rsidRPr="000E5077">
              <w:rPr>
                <w:rFonts w:ascii="Times New Roman" w:hAnsi="Times New Roman"/>
                <w:color w:val="2A2723"/>
                <w:shd w:val="clear" w:color="auto" w:fill="FFFFFF"/>
              </w:rPr>
              <w:t>, 2017 г.</w:t>
            </w:r>
          </w:p>
        </w:tc>
      </w:tr>
    </w:tbl>
    <w:p w:rsidR="00C763B1" w:rsidRPr="000E5077" w:rsidRDefault="00C763B1" w:rsidP="00C763B1">
      <w:pPr>
        <w:spacing w:after="0" w:line="240" w:lineRule="auto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 xml:space="preserve">Проблема: </w:t>
      </w:r>
      <w:r w:rsidRPr="000E5077">
        <w:rPr>
          <w:rFonts w:ascii="Times New Roman" w:hAnsi="Times New Roman"/>
        </w:rPr>
        <w:t>необходимость в методической литературе по ООПДО для реализации программы в ДОУ № 49А (вновь открытом) и в методической литературе для работы со слабослышащими детьми по адаптированной программе.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>Пути решения</w:t>
      </w:r>
      <w:r w:rsidRPr="000E5077">
        <w:rPr>
          <w:rFonts w:ascii="Times New Roman" w:hAnsi="Times New Roman"/>
        </w:rPr>
        <w:t>:  приобретение литературы и пособий 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9.Оценка индивидуального развития воспитанников МБДОУ (в соответствии с результатами мониторинговых исследований (педагогическая диагностика).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 педагогические наблюдения, педагогическую диагностику, направленную на решение задач индивидуализации образования, связанную с оценкой эффективности педагогических действий с целью их дальнейшей оптимизации.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Мониторинг динамики развития детей проводится в соответствии с системой оценки индивидуального  развития детей. Педагогическое обследование проводится с опорой на диагностическую карту ребенка соответствующего возраста. Если по каким-либо направлениям присутствует «недостаточное развитие» это может быть показанием к проведению комплексного психологического диагностического обследования (с согласия родителей). 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    В целях обеспечения личностно-ориентированного подхода в образовательной работе с детьми,  в соответствии с годовым планом ДОУ и приказа заведующей  ДОУ «</w:t>
      </w:r>
      <w:r w:rsidRPr="000E5077">
        <w:rPr>
          <w:rFonts w:ascii="Times New Roman" w:hAnsi="Times New Roman"/>
          <w:lang w:val="tt-RU"/>
        </w:rPr>
        <w:t xml:space="preserve">Об организации </w:t>
      </w:r>
      <w:r w:rsidRPr="000E5077">
        <w:rPr>
          <w:rFonts w:ascii="Times New Roman" w:hAnsi="Times New Roman"/>
        </w:rPr>
        <w:t xml:space="preserve">мониторинга качества освоения ООП ДОУ на конец 2016-2017 учебного года»  воспитателями всех возрастных групп, музыкальным руководителем, инструктором по физическому воспитанию  проведена педагогическая диагностика развития детей по образовательным областям и целевым ориентирам на конец 2016–2017 учебного года. 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Результаты педагогической деятельности использовались: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для индивидуализации образования;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оптимизации работы с группой детей.</w:t>
      </w:r>
    </w:p>
    <w:p w:rsidR="00C763B1" w:rsidRPr="000E5077" w:rsidRDefault="00C763B1" w:rsidP="00C763B1">
      <w:pPr>
        <w:spacing w:after="0"/>
        <w:ind w:right="180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widowControl w:val="0"/>
        <w:spacing w:after="0"/>
        <w:ind w:firstLine="53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Установлено:</w:t>
      </w:r>
    </w:p>
    <w:p w:rsidR="00C763B1" w:rsidRPr="000E5077" w:rsidRDefault="00C763B1" w:rsidP="00C763B1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2"/>
          <w:szCs w:val="22"/>
        </w:rPr>
      </w:pPr>
      <w:r w:rsidRPr="000E5077">
        <w:rPr>
          <w:sz w:val="22"/>
          <w:szCs w:val="22"/>
        </w:rPr>
        <w:t>1. В процессе мониторинга педагоги исследовали физические, интеллектуальные и личностные качества ребенка путем наблюдений, бесед, экспертных оценок, критериально-ориентированных методик нетестового типа, критериально-ориентированного тестирования и др., в сочетании низко формализованных (наблюдение, беседа, экспертная оценка и др.).</w:t>
      </w:r>
    </w:p>
    <w:p w:rsidR="00C763B1" w:rsidRPr="000E5077" w:rsidRDefault="00C763B1" w:rsidP="00C763B1">
      <w:pPr>
        <w:widowControl w:val="0"/>
        <w:spacing w:after="0"/>
        <w:ind w:firstLine="53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2. Все педагоги фиксируют результаты в диагностических картах, проводят анализ: усвоение программы, указывают причины и определяют по каким направлениям у детей имеются проблемы  и с какими детьми необходимо усилить работу.</w:t>
      </w:r>
    </w:p>
    <w:p w:rsidR="00C763B1" w:rsidRPr="000E5077" w:rsidRDefault="00C763B1" w:rsidP="00C763B1">
      <w:pPr>
        <w:widowControl w:val="0"/>
        <w:spacing w:after="0"/>
        <w:ind w:firstLine="53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3. Результаты  мониторинга детского развития (целевых ориентиров) и освоения образовательных областей на конец 2016-2017 учебного года по группам  представлены в нижеследующей таблице:</w:t>
      </w:r>
    </w:p>
    <w:p w:rsidR="00C763B1" w:rsidRPr="000E5077" w:rsidRDefault="00C763B1" w:rsidP="00C763B1">
      <w:pPr>
        <w:spacing w:after="0"/>
        <w:ind w:left="360"/>
        <w:rPr>
          <w:rFonts w:ascii="Times New Roman" w:hAnsi="Times New Roman"/>
        </w:rPr>
      </w:pPr>
    </w:p>
    <w:p w:rsidR="00C763B1" w:rsidRPr="000E5077" w:rsidRDefault="00C763B1" w:rsidP="00C763B1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Итоговые результаты в первой младшей группе</w:t>
      </w:r>
    </w:p>
    <w:p w:rsidR="00C763B1" w:rsidRPr="000E5077" w:rsidRDefault="00C763B1" w:rsidP="00C763B1">
      <w:pPr>
        <w:spacing w:after="0"/>
        <w:ind w:left="36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целевых ориентиров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685"/>
        <w:gridCol w:w="1058"/>
        <w:gridCol w:w="809"/>
        <w:gridCol w:w="1151"/>
        <w:gridCol w:w="841"/>
        <w:gridCol w:w="1083"/>
        <w:gridCol w:w="859"/>
      </w:tblGrid>
      <w:tr w:rsidR="00C763B1" w:rsidRPr="000E5077" w:rsidTr="000112D8">
        <w:trPr>
          <w:trHeight w:val="90"/>
        </w:trPr>
        <w:tc>
          <w:tcPr>
            <w:tcW w:w="2093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- 23</w:t>
            </w:r>
          </w:p>
        </w:tc>
        <w:tc>
          <w:tcPr>
            <w:tcW w:w="1677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1867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992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42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2093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 100 %</w:t>
            </w: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68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5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0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15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5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2093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23</w:t>
            </w:r>
          </w:p>
        </w:tc>
        <w:tc>
          <w:tcPr>
            <w:tcW w:w="80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  <w:tc>
          <w:tcPr>
            <w:tcW w:w="115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23</w:t>
            </w:r>
          </w:p>
        </w:tc>
        <w:tc>
          <w:tcPr>
            <w:tcW w:w="85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</w:tbl>
    <w:p w:rsidR="00C763B1" w:rsidRPr="000E5077" w:rsidRDefault="00C763B1" w:rsidP="00C763B1">
      <w:pPr>
        <w:spacing w:after="0"/>
        <w:rPr>
          <w:rFonts w:ascii="Times New Roman" w:hAnsi="Times New Roman"/>
        </w:rPr>
      </w:pPr>
    </w:p>
    <w:p w:rsidR="00C763B1" w:rsidRPr="000E5077" w:rsidRDefault="00C763B1" w:rsidP="00C763B1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Итоговые результаты во второй младшей группе</w:t>
      </w:r>
    </w:p>
    <w:p w:rsidR="00C763B1" w:rsidRPr="000E5077" w:rsidRDefault="00C763B1" w:rsidP="00C763B1">
      <w:pPr>
        <w:spacing w:after="0"/>
        <w:ind w:left="36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целевых ориентиров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684"/>
        <w:gridCol w:w="1048"/>
        <w:gridCol w:w="820"/>
        <w:gridCol w:w="1150"/>
        <w:gridCol w:w="841"/>
        <w:gridCol w:w="1073"/>
        <w:gridCol w:w="870"/>
      </w:tblGrid>
      <w:tr w:rsidR="00C763B1" w:rsidRPr="000E5077" w:rsidTr="000112D8">
        <w:trPr>
          <w:trHeight w:val="90"/>
        </w:trPr>
        <w:tc>
          <w:tcPr>
            <w:tcW w:w="2093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- 24</w:t>
            </w:r>
          </w:p>
        </w:tc>
        <w:tc>
          <w:tcPr>
            <w:tcW w:w="167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1868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991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43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2093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 83%</w:t>
            </w: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68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4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2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15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7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2093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11</w:t>
            </w:r>
          </w:p>
        </w:tc>
        <w:tc>
          <w:tcPr>
            <w:tcW w:w="68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45</w:t>
            </w:r>
          </w:p>
        </w:tc>
        <w:tc>
          <w:tcPr>
            <w:tcW w:w="104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38</w:t>
            </w:r>
          </w:p>
        </w:tc>
        <w:tc>
          <w:tcPr>
            <w:tcW w:w="115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20</w:t>
            </w:r>
          </w:p>
        </w:tc>
        <w:tc>
          <w:tcPr>
            <w:tcW w:w="87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83</w:t>
            </w:r>
          </w:p>
        </w:tc>
      </w:tr>
    </w:tbl>
    <w:p w:rsidR="00C763B1" w:rsidRPr="000E5077" w:rsidRDefault="00C763B1" w:rsidP="00C763B1">
      <w:pPr>
        <w:spacing w:after="0"/>
        <w:ind w:left="36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855"/>
        <w:gridCol w:w="164"/>
        <w:gridCol w:w="741"/>
        <w:gridCol w:w="945"/>
        <w:gridCol w:w="48"/>
        <w:gridCol w:w="888"/>
        <w:gridCol w:w="915"/>
        <w:gridCol w:w="179"/>
        <w:gridCol w:w="831"/>
        <w:gridCol w:w="1020"/>
        <w:gridCol w:w="10"/>
        <w:gridCol w:w="909"/>
      </w:tblGrid>
      <w:tr w:rsidR="00C763B1" w:rsidRPr="000E5077" w:rsidTr="000112D8">
        <w:trPr>
          <w:trHeight w:val="90"/>
        </w:trPr>
        <w:tc>
          <w:tcPr>
            <w:tcW w:w="2066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- 24</w:t>
            </w:r>
          </w:p>
        </w:tc>
        <w:tc>
          <w:tcPr>
            <w:tcW w:w="1760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1881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925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39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2066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Познавательное  развитие</w:t>
            </w:r>
          </w:p>
        </w:tc>
        <w:tc>
          <w:tcPr>
            <w:tcW w:w="85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9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25</w:t>
            </w:r>
          </w:p>
        </w:tc>
        <w:tc>
          <w:tcPr>
            <w:tcW w:w="94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16</w:t>
            </w:r>
          </w:p>
        </w:tc>
        <w:tc>
          <w:tcPr>
            <w:tcW w:w="93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67</w:t>
            </w:r>
          </w:p>
        </w:tc>
        <w:tc>
          <w:tcPr>
            <w:tcW w:w="91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22</w:t>
            </w:r>
          </w:p>
        </w:tc>
        <w:tc>
          <w:tcPr>
            <w:tcW w:w="91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92</w:t>
            </w:r>
          </w:p>
        </w:tc>
      </w:tr>
      <w:tr w:rsidR="00C763B1" w:rsidRPr="000E5077" w:rsidTr="000112D8">
        <w:trPr>
          <w:trHeight w:val="90"/>
        </w:trPr>
        <w:tc>
          <w:tcPr>
            <w:tcW w:w="2066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85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</w:t>
            </w:r>
          </w:p>
        </w:tc>
        <w:tc>
          <w:tcPr>
            <w:tcW w:w="9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42</w:t>
            </w:r>
          </w:p>
        </w:tc>
        <w:tc>
          <w:tcPr>
            <w:tcW w:w="94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14</w:t>
            </w:r>
          </w:p>
        </w:tc>
        <w:tc>
          <w:tcPr>
            <w:tcW w:w="93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58</w:t>
            </w:r>
          </w:p>
        </w:tc>
        <w:tc>
          <w:tcPr>
            <w:tcW w:w="91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1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91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  <w:tr w:rsidR="00C763B1" w:rsidRPr="000E5077" w:rsidTr="000112D8">
        <w:trPr>
          <w:trHeight w:val="90"/>
        </w:trPr>
        <w:tc>
          <w:tcPr>
            <w:tcW w:w="2066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Художественно-эстетическое разв</w:t>
            </w:r>
          </w:p>
        </w:tc>
        <w:tc>
          <w:tcPr>
            <w:tcW w:w="85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15</w:t>
            </w:r>
          </w:p>
        </w:tc>
        <w:tc>
          <w:tcPr>
            <w:tcW w:w="93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63</w:t>
            </w:r>
          </w:p>
        </w:tc>
        <w:tc>
          <w:tcPr>
            <w:tcW w:w="91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29</w:t>
            </w:r>
          </w:p>
        </w:tc>
        <w:tc>
          <w:tcPr>
            <w:tcW w:w="102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</w:t>
            </w:r>
          </w:p>
        </w:tc>
        <w:tc>
          <w:tcPr>
            <w:tcW w:w="91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71</w:t>
            </w:r>
          </w:p>
        </w:tc>
      </w:tr>
      <w:tr w:rsidR="00C763B1" w:rsidRPr="000E5077" w:rsidTr="000112D8">
        <w:trPr>
          <w:trHeight w:val="90"/>
        </w:trPr>
        <w:tc>
          <w:tcPr>
            <w:tcW w:w="2066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Социально- коммуникативное развитие</w:t>
            </w:r>
          </w:p>
        </w:tc>
        <w:tc>
          <w:tcPr>
            <w:tcW w:w="85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9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29</w:t>
            </w:r>
          </w:p>
        </w:tc>
        <w:tc>
          <w:tcPr>
            <w:tcW w:w="94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14</w:t>
            </w:r>
          </w:p>
        </w:tc>
        <w:tc>
          <w:tcPr>
            <w:tcW w:w="93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59</w:t>
            </w:r>
          </w:p>
        </w:tc>
        <w:tc>
          <w:tcPr>
            <w:tcW w:w="91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102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91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88</w:t>
            </w:r>
          </w:p>
        </w:tc>
      </w:tr>
      <w:tr w:rsidR="00C763B1" w:rsidRPr="000E5077" w:rsidTr="000112D8">
        <w:trPr>
          <w:trHeight w:val="90"/>
        </w:trPr>
        <w:tc>
          <w:tcPr>
            <w:tcW w:w="2066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85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9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50</w:t>
            </w:r>
          </w:p>
        </w:tc>
        <w:tc>
          <w:tcPr>
            <w:tcW w:w="94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11</w:t>
            </w:r>
          </w:p>
        </w:tc>
        <w:tc>
          <w:tcPr>
            <w:tcW w:w="93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46</w:t>
            </w:r>
          </w:p>
        </w:tc>
        <w:tc>
          <w:tcPr>
            <w:tcW w:w="91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101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23</w:t>
            </w:r>
          </w:p>
        </w:tc>
        <w:tc>
          <w:tcPr>
            <w:tcW w:w="91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96</w:t>
            </w:r>
          </w:p>
        </w:tc>
      </w:tr>
      <w:tr w:rsidR="00C763B1" w:rsidRPr="000E5077" w:rsidTr="000112D8">
        <w:trPr>
          <w:trHeight w:val="90"/>
        </w:trPr>
        <w:tc>
          <w:tcPr>
            <w:tcW w:w="2066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 90%</w:t>
            </w:r>
          </w:p>
        </w:tc>
        <w:tc>
          <w:tcPr>
            <w:tcW w:w="101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7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8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94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3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3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90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2066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7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14</w:t>
            </w:r>
          </w:p>
        </w:tc>
        <w:tc>
          <w:tcPr>
            <w:tcW w:w="88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58</w:t>
            </w:r>
          </w:p>
        </w:tc>
        <w:tc>
          <w:tcPr>
            <w:tcW w:w="1094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3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103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22</w:t>
            </w:r>
          </w:p>
        </w:tc>
        <w:tc>
          <w:tcPr>
            <w:tcW w:w="90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90</w:t>
            </w:r>
          </w:p>
        </w:tc>
      </w:tr>
    </w:tbl>
    <w:p w:rsidR="00C763B1" w:rsidRPr="000E5077" w:rsidRDefault="00C763B1" w:rsidP="00C763B1">
      <w:pPr>
        <w:spacing w:after="0"/>
        <w:rPr>
          <w:rFonts w:ascii="Times New Roman" w:hAnsi="Times New Roman"/>
        </w:rPr>
      </w:pPr>
    </w:p>
    <w:p w:rsidR="00C763B1" w:rsidRPr="000E5077" w:rsidRDefault="00C763B1" w:rsidP="00C763B1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Итоговые результаты в средней группе</w:t>
      </w:r>
    </w:p>
    <w:p w:rsidR="00C763B1" w:rsidRPr="000E5077" w:rsidRDefault="00C763B1" w:rsidP="00C763B1">
      <w:pPr>
        <w:spacing w:after="0"/>
        <w:ind w:left="36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целевых ориентиров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020"/>
        <w:gridCol w:w="825"/>
        <w:gridCol w:w="975"/>
        <w:gridCol w:w="992"/>
        <w:gridCol w:w="993"/>
        <w:gridCol w:w="829"/>
        <w:gridCol w:w="1155"/>
        <w:gridCol w:w="851"/>
      </w:tblGrid>
      <w:tr w:rsidR="00C763B1" w:rsidRPr="000E5077" w:rsidTr="000112D8">
        <w:trPr>
          <w:trHeight w:val="90"/>
        </w:trPr>
        <w:tc>
          <w:tcPr>
            <w:tcW w:w="1966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Всего детей - 24</w:t>
            </w:r>
          </w:p>
        </w:tc>
        <w:tc>
          <w:tcPr>
            <w:tcW w:w="184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1967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822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2006" w:type="dxa"/>
            <w:gridSpan w:val="2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Качество </w:t>
            </w:r>
          </w:p>
        </w:tc>
      </w:tr>
      <w:tr w:rsidR="00C763B1" w:rsidRPr="000E5077" w:rsidTr="000112D8">
        <w:trPr>
          <w:trHeight w:val="90"/>
        </w:trPr>
        <w:tc>
          <w:tcPr>
            <w:tcW w:w="1966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 100%</w:t>
            </w:r>
          </w:p>
        </w:tc>
        <w:tc>
          <w:tcPr>
            <w:tcW w:w="102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2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97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2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15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5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1966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70.8</w:t>
            </w:r>
          </w:p>
        </w:tc>
        <w:tc>
          <w:tcPr>
            <w:tcW w:w="99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82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29.1</w:t>
            </w:r>
          </w:p>
        </w:tc>
        <w:tc>
          <w:tcPr>
            <w:tcW w:w="115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</w:tbl>
    <w:p w:rsidR="00C763B1" w:rsidRPr="000E5077" w:rsidRDefault="00C763B1" w:rsidP="00C763B1">
      <w:pPr>
        <w:spacing w:after="0"/>
        <w:ind w:left="36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9"/>
        <w:gridCol w:w="659"/>
        <w:gridCol w:w="958"/>
        <w:gridCol w:w="16"/>
        <w:gridCol w:w="1013"/>
        <w:gridCol w:w="959"/>
        <w:gridCol w:w="900"/>
        <w:gridCol w:w="1087"/>
        <w:gridCol w:w="7"/>
        <w:gridCol w:w="882"/>
      </w:tblGrid>
      <w:tr w:rsidR="00C763B1" w:rsidRPr="000E5077" w:rsidTr="000112D8">
        <w:trPr>
          <w:trHeight w:val="90"/>
        </w:trPr>
        <w:tc>
          <w:tcPr>
            <w:tcW w:w="1950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- 24</w:t>
            </w:r>
          </w:p>
        </w:tc>
        <w:tc>
          <w:tcPr>
            <w:tcW w:w="1793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1989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861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78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1950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14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65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29.1</w:t>
            </w:r>
          </w:p>
        </w:tc>
        <w:tc>
          <w:tcPr>
            <w:tcW w:w="97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</w:t>
            </w:r>
          </w:p>
        </w:tc>
        <w:tc>
          <w:tcPr>
            <w:tcW w:w="101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70.8</w:t>
            </w:r>
          </w:p>
        </w:tc>
        <w:tc>
          <w:tcPr>
            <w:tcW w:w="96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9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  <w:tr w:rsidR="00C763B1" w:rsidRPr="000E5077" w:rsidTr="000112D8">
        <w:trPr>
          <w:trHeight w:val="90"/>
        </w:trPr>
        <w:tc>
          <w:tcPr>
            <w:tcW w:w="1950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14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65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12.5</w:t>
            </w:r>
          </w:p>
        </w:tc>
        <w:tc>
          <w:tcPr>
            <w:tcW w:w="97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101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87.5</w:t>
            </w:r>
          </w:p>
        </w:tc>
        <w:tc>
          <w:tcPr>
            <w:tcW w:w="96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9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  <w:tr w:rsidR="00C763B1" w:rsidRPr="000E5077" w:rsidTr="000112D8">
        <w:trPr>
          <w:trHeight w:val="90"/>
        </w:trPr>
        <w:tc>
          <w:tcPr>
            <w:tcW w:w="1950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Художественно - эстетическое</w:t>
            </w:r>
          </w:p>
        </w:tc>
        <w:tc>
          <w:tcPr>
            <w:tcW w:w="114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65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29.1</w:t>
            </w:r>
          </w:p>
        </w:tc>
        <w:tc>
          <w:tcPr>
            <w:tcW w:w="97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</w:t>
            </w:r>
          </w:p>
        </w:tc>
        <w:tc>
          <w:tcPr>
            <w:tcW w:w="101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70.8</w:t>
            </w:r>
          </w:p>
        </w:tc>
        <w:tc>
          <w:tcPr>
            <w:tcW w:w="96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9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  <w:tr w:rsidR="00C763B1" w:rsidRPr="000E5077" w:rsidTr="000112D8">
        <w:trPr>
          <w:trHeight w:val="90"/>
        </w:trPr>
        <w:tc>
          <w:tcPr>
            <w:tcW w:w="1950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Социально - коммуникативное</w:t>
            </w:r>
          </w:p>
        </w:tc>
        <w:tc>
          <w:tcPr>
            <w:tcW w:w="114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65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37.5</w:t>
            </w:r>
          </w:p>
        </w:tc>
        <w:tc>
          <w:tcPr>
            <w:tcW w:w="97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15</w:t>
            </w:r>
          </w:p>
        </w:tc>
        <w:tc>
          <w:tcPr>
            <w:tcW w:w="101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62.5</w:t>
            </w:r>
          </w:p>
        </w:tc>
        <w:tc>
          <w:tcPr>
            <w:tcW w:w="96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9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  <w:tr w:rsidR="00C763B1" w:rsidRPr="000E5077" w:rsidTr="000112D8">
        <w:trPr>
          <w:trHeight w:val="90"/>
        </w:trPr>
        <w:tc>
          <w:tcPr>
            <w:tcW w:w="1950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14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65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12.5</w:t>
            </w:r>
          </w:p>
        </w:tc>
        <w:tc>
          <w:tcPr>
            <w:tcW w:w="97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101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87.5</w:t>
            </w:r>
          </w:p>
        </w:tc>
        <w:tc>
          <w:tcPr>
            <w:tcW w:w="96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9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  <w:tr w:rsidR="00C763B1" w:rsidRPr="000E5077" w:rsidTr="000112D8">
        <w:trPr>
          <w:trHeight w:val="90"/>
        </w:trPr>
        <w:tc>
          <w:tcPr>
            <w:tcW w:w="1950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 100%</w:t>
            </w:r>
          </w:p>
        </w:tc>
        <w:tc>
          <w:tcPr>
            <w:tcW w:w="113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65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95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103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96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90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8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9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1950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65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25</w:t>
            </w:r>
          </w:p>
        </w:tc>
        <w:tc>
          <w:tcPr>
            <w:tcW w:w="95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18</w:t>
            </w:r>
          </w:p>
        </w:tc>
        <w:tc>
          <w:tcPr>
            <w:tcW w:w="103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75</w:t>
            </w:r>
          </w:p>
        </w:tc>
        <w:tc>
          <w:tcPr>
            <w:tcW w:w="96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8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89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</w:tbl>
    <w:p w:rsidR="00C763B1" w:rsidRPr="000E5077" w:rsidRDefault="00C763B1" w:rsidP="00C763B1">
      <w:pPr>
        <w:spacing w:after="0"/>
        <w:ind w:left="720"/>
        <w:rPr>
          <w:rFonts w:ascii="Times New Roman" w:hAnsi="Times New Roman"/>
        </w:rPr>
      </w:pPr>
    </w:p>
    <w:p w:rsidR="00C763B1" w:rsidRPr="000E5077" w:rsidRDefault="00C763B1" w:rsidP="00C763B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Итоговые результаты в старшей  группе</w:t>
      </w:r>
    </w:p>
    <w:p w:rsidR="00C763B1" w:rsidRPr="000E5077" w:rsidRDefault="00C763B1" w:rsidP="00C763B1">
      <w:pPr>
        <w:pStyle w:val="a5"/>
        <w:spacing w:after="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целевых ориентиров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685"/>
        <w:gridCol w:w="1058"/>
        <w:gridCol w:w="950"/>
        <w:gridCol w:w="1010"/>
        <w:gridCol w:w="841"/>
        <w:gridCol w:w="1073"/>
        <w:gridCol w:w="869"/>
      </w:tblGrid>
      <w:tr w:rsidR="00C763B1" w:rsidRPr="000E5077" w:rsidTr="000112D8">
        <w:trPr>
          <w:trHeight w:val="90"/>
        </w:trPr>
        <w:tc>
          <w:tcPr>
            <w:tcW w:w="1951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- 25</w:t>
            </w:r>
          </w:p>
        </w:tc>
        <w:tc>
          <w:tcPr>
            <w:tcW w:w="181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2008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851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42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1951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Качество:92 %</w:t>
            </w:r>
          </w:p>
        </w:tc>
        <w:tc>
          <w:tcPr>
            <w:tcW w:w="113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68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5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95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1951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</w:t>
            </w:r>
          </w:p>
        </w:tc>
        <w:tc>
          <w:tcPr>
            <w:tcW w:w="68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40</w:t>
            </w:r>
          </w:p>
        </w:tc>
        <w:tc>
          <w:tcPr>
            <w:tcW w:w="105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95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52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23</w:t>
            </w:r>
          </w:p>
        </w:tc>
        <w:tc>
          <w:tcPr>
            <w:tcW w:w="8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92</w:t>
            </w:r>
          </w:p>
        </w:tc>
      </w:tr>
    </w:tbl>
    <w:p w:rsidR="00C763B1" w:rsidRPr="000E5077" w:rsidRDefault="00C763B1" w:rsidP="00C763B1">
      <w:pPr>
        <w:pStyle w:val="a5"/>
        <w:spacing w:after="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117"/>
        <w:gridCol w:w="7"/>
        <w:gridCol w:w="669"/>
        <w:gridCol w:w="1035"/>
        <w:gridCol w:w="942"/>
        <w:gridCol w:w="998"/>
        <w:gridCol w:w="7"/>
        <w:gridCol w:w="818"/>
        <w:gridCol w:w="1035"/>
        <w:gridCol w:w="886"/>
      </w:tblGrid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- 25</w:t>
            </w:r>
          </w:p>
        </w:tc>
        <w:tc>
          <w:tcPr>
            <w:tcW w:w="1794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1978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823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18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32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14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56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22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88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32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15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60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23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92</w:t>
            </w:r>
          </w:p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Художественно- эстетическое 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16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15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60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24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19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76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48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40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22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88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20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18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72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23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92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Качество:92%</w:t>
            </w:r>
          </w:p>
        </w:tc>
        <w:tc>
          <w:tcPr>
            <w:tcW w:w="11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67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99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3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87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20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80</w:t>
            </w:r>
          </w:p>
        </w:tc>
        <w:tc>
          <w:tcPr>
            <w:tcW w:w="99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103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23</w:t>
            </w:r>
          </w:p>
        </w:tc>
        <w:tc>
          <w:tcPr>
            <w:tcW w:w="887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92</w:t>
            </w:r>
          </w:p>
        </w:tc>
      </w:tr>
    </w:tbl>
    <w:p w:rsidR="00C763B1" w:rsidRPr="000E5077" w:rsidRDefault="00C763B1" w:rsidP="00C763B1">
      <w:pPr>
        <w:pStyle w:val="a5"/>
        <w:spacing w:after="0"/>
        <w:rPr>
          <w:rFonts w:ascii="Times New Roman" w:hAnsi="Times New Roman"/>
        </w:rPr>
      </w:pPr>
    </w:p>
    <w:p w:rsidR="00C763B1" w:rsidRPr="000E5077" w:rsidRDefault="00C763B1" w:rsidP="00C763B1">
      <w:pPr>
        <w:spacing w:after="0"/>
        <w:ind w:left="720"/>
        <w:rPr>
          <w:rFonts w:ascii="Times New Roman" w:hAnsi="Times New Roman"/>
          <w:b/>
        </w:rPr>
      </w:pPr>
    </w:p>
    <w:p w:rsidR="00C763B1" w:rsidRPr="000E5077" w:rsidRDefault="00C763B1" w:rsidP="00C763B1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Итоговые результаты в подготовительной группе</w:t>
      </w:r>
    </w:p>
    <w:p w:rsidR="00C763B1" w:rsidRPr="000E5077" w:rsidRDefault="00C763B1" w:rsidP="00C763B1">
      <w:pPr>
        <w:spacing w:after="0" w:line="240" w:lineRule="auto"/>
        <w:ind w:left="720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>Мониторинг целевых ориентиров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685"/>
        <w:gridCol w:w="1058"/>
        <w:gridCol w:w="950"/>
        <w:gridCol w:w="1010"/>
        <w:gridCol w:w="841"/>
        <w:gridCol w:w="1073"/>
        <w:gridCol w:w="869"/>
      </w:tblGrid>
      <w:tr w:rsidR="00C763B1" w:rsidRPr="000E5077" w:rsidTr="000112D8">
        <w:trPr>
          <w:trHeight w:val="90"/>
        </w:trPr>
        <w:tc>
          <w:tcPr>
            <w:tcW w:w="1951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- 23</w:t>
            </w:r>
          </w:p>
        </w:tc>
        <w:tc>
          <w:tcPr>
            <w:tcW w:w="181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2008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851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42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1951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Качество:91 %</w:t>
            </w:r>
          </w:p>
        </w:tc>
        <w:tc>
          <w:tcPr>
            <w:tcW w:w="113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68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5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95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1951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</w:t>
            </w:r>
          </w:p>
        </w:tc>
        <w:tc>
          <w:tcPr>
            <w:tcW w:w="68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74</w:t>
            </w:r>
          </w:p>
        </w:tc>
        <w:tc>
          <w:tcPr>
            <w:tcW w:w="105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95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</w:t>
            </w:r>
          </w:p>
        </w:tc>
        <w:tc>
          <w:tcPr>
            <w:tcW w:w="101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8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91</w:t>
            </w:r>
          </w:p>
        </w:tc>
      </w:tr>
    </w:tbl>
    <w:p w:rsidR="00C763B1" w:rsidRPr="000E5077" w:rsidRDefault="00C763B1" w:rsidP="00C763B1">
      <w:pPr>
        <w:spacing w:after="0"/>
        <w:ind w:left="36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117"/>
        <w:gridCol w:w="7"/>
        <w:gridCol w:w="669"/>
        <w:gridCol w:w="1035"/>
        <w:gridCol w:w="942"/>
        <w:gridCol w:w="998"/>
        <w:gridCol w:w="7"/>
        <w:gridCol w:w="817"/>
        <w:gridCol w:w="1035"/>
        <w:gridCol w:w="887"/>
      </w:tblGrid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- 23</w:t>
            </w:r>
          </w:p>
        </w:tc>
        <w:tc>
          <w:tcPr>
            <w:tcW w:w="1794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1978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823" w:type="dxa"/>
            <w:gridSpan w:val="3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18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Познавательное </w:t>
            </w:r>
            <w:r w:rsidRPr="000E5077">
              <w:rPr>
                <w:rFonts w:ascii="Times New Roman" w:hAnsi="Times New Roman"/>
              </w:rPr>
              <w:lastRenderedPageBreak/>
              <w:t>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91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91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Речевое 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34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13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57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91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Художественно- эстетическое 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60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40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23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18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17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73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91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1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66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15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18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76</w:t>
            </w:r>
          </w:p>
        </w:tc>
        <w:tc>
          <w:tcPr>
            <w:tcW w:w="100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8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88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91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Качество:91%</w:t>
            </w:r>
          </w:p>
        </w:tc>
        <w:tc>
          <w:tcPr>
            <w:tcW w:w="11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67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99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3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87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2058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14</w:t>
            </w:r>
          </w:p>
        </w:tc>
        <w:tc>
          <w:tcPr>
            <w:tcW w:w="67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60</w:t>
            </w:r>
          </w:p>
        </w:tc>
        <w:tc>
          <w:tcPr>
            <w:tcW w:w="1035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94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40</w:t>
            </w:r>
          </w:p>
        </w:tc>
        <w:tc>
          <w:tcPr>
            <w:tcW w:w="99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887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91</w:t>
            </w:r>
          </w:p>
        </w:tc>
      </w:tr>
    </w:tbl>
    <w:p w:rsidR="00C763B1" w:rsidRPr="000E5077" w:rsidRDefault="00C763B1" w:rsidP="00C763B1">
      <w:pPr>
        <w:spacing w:after="0"/>
        <w:rPr>
          <w:rFonts w:ascii="Times New Roman" w:hAnsi="Times New Roman"/>
        </w:rPr>
      </w:pPr>
    </w:p>
    <w:p w:rsidR="00C763B1" w:rsidRPr="000E5077" w:rsidRDefault="00C763B1" w:rsidP="00C763B1">
      <w:pPr>
        <w:widowControl w:val="0"/>
        <w:spacing w:after="0"/>
        <w:jc w:val="center"/>
        <w:rPr>
          <w:rFonts w:ascii="Times New Roman" w:hAnsi="Times New Roman"/>
          <w:b/>
          <w:u w:val="single"/>
        </w:rPr>
      </w:pPr>
      <w:r w:rsidRPr="000E5077">
        <w:rPr>
          <w:rFonts w:ascii="Times New Roman" w:hAnsi="Times New Roman"/>
          <w:b/>
          <w:u w:val="single"/>
        </w:rPr>
        <w:t>ИТОГО по ДОУ:</w:t>
      </w:r>
    </w:p>
    <w:p w:rsidR="00C763B1" w:rsidRPr="000E5077" w:rsidRDefault="00C763B1" w:rsidP="00C763B1">
      <w:pPr>
        <w:spacing w:after="0"/>
        <w:ind w:left="36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целевых ориентиров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684"/>
        <w:gridCol w:w="1048"/>
        <w:gridCol w:w="961"/>
        <w:gridCol w:w="1009"/>
        <w:gridCol w:w="841"/>
        <w:gridCol w:w="1073"/>
        <w:gridCol w:w="870"/>
      </w:tblGrid>
      <w:tr w:rsidR="00C763B1" w:rsidRPr="000E5077" w:rsidTr="000112D8">
        <w:trPr>
          <w:trHeight w:val="90"/>
        </w:trPr>
        <w:tc>
          <w:tcPr>
            <w:tcW w:w="2093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- 119</w:t>
            </w:r>
          </w:p>
        </w:tc>
        <w:tc>
          <w:tcPr>
            <w:tcW w:w="167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200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85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43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2093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 92%</w:t>
            </w: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68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4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96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0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7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2093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31</w:t>
            </w:r>
          </w:p>
        </w:tc>
        <w:tc>
          <w:tcPr>
            <w:tcW w:w="68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16</w:t>
            </w:r>
          </w:p>
        </w:tc>
        <w:tc>
          <w:tcPr>
            <w:tcW w:w="104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60</w:t>
            </w:r>
          </w:p>
        </w:tc>
        <w:tc>
          <w:tcPr>
            <w:tcW w:w="96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76</w:t>
            </w:r>
          </w:p>
        </w:tc>
        <w:tc>
          <w:tcPr>
            <w:tcW w:w="100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21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112</w:t>
            </w:r>
          </w:p>
        </w:tc>
        <w:tc>
          <w:tcPr>
            <w:tcW w:w="87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92</w:t>
            </w:r>
          </w:p>
        </w:tc>
      </w:tr>
    </w:tbl>
    <w:p w:rsidR="00C763B1" w:rsidRPr="000E5077" w:rsidRDefault="00C763B1" w:rsidP="00C763B1">
      <w:pPr>
        <w:spacing w:after="0"/>
        <w:ind w:left="360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Мониторинг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684"/>
        <w:gridCol w:w="1048"/>
        <w:gridCol w:w="961"/>
        <w:gridCol w:w="1009"/>
        <w:gridCol w:w="841"/>
        <w:gridCol w:w="1073"/>
        <w:gridCol w:w="870"/>
      </w:tblGrid>
      <w:tr w:rsidR="00C763B1" w:rsidRPr="000E5077" w:rsidTr="000112D8">
        <w:trPr>
          <w:trHeight w:val="90"/>
        </w:trPr>
        <w:tc>
          <w:tcPr>
            <w:tcW w:w="2093" w:type="dxa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Всего детей - 119</w:t>
            </w:r>
          </w:p>
        </w:tc>
        <w:tc>
          <w:tcPr>
            <w:tcW w:w="1676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2009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Норма</w:t>
            </w:r>
          </w:p>
        </w:tc>
        <w:tc>
          <w:tcPr>
            <w:tcW w:w="1850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1943" w:type="dxa"/>
            <w:gridSpan w:val="2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Качество</w:t>
            </w:r>
          </w:p>
        </w:tc>
      </w:tr>
      <w:tr w:rsidR="00C763B1" w:rsidRPr="000E5077" w:rsidTr="000112D8">
        <w:trPr>
          <w:trHeight w:val="90"/>
        </w:trPr>
        <w:tc>
          <w:tcPr>
            <w:tcW w:w="2093" w:type="dxa"/>
            <w:vMerge w:val="restart"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Вывод:</w:t>
            </w:r>
          </w:p>
          <w:p w:rsidR="00C763B1" w:rsidRPr="000E5077" w:rsidRDefault="00C763B1" w:rsidP="000112D8">
            <w:pPr>
              <w:spacing w:after="0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Качество: 87%</w:t>
            </w: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68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4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96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0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Кол-во</w:t>
            </w:r>
          </w:p>
        </w:tc>
        <w:tc>
          <w:tcPr>
            <w:tcW w:w="87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%</w:t>
            </w:r>
          </w:p>
        </w:tc>
      </w:tr>
      <w:tr w:rsidR="00C763B1" w:rsidRPr="000E5077" w:rsidTr="000112D8">
        <w:trPr>
          <w:trHeight w:val="90"/>
        </w:trPr>
        <w:tc>
          <w:tcPr>
            <w:tcW w:w="2093" w:type="dxa"/>
            <w:vMerge/>
          </w:tcPr>
          <w:p w:rsidR="00C763B1" w:rsidRPr="000E5077" w:rsidRDefault="00C763B1" w:rsidP="000112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31</w:t>
            </w:r>
          </w:p>
        </w:tc>
        <w:tc>
          <w:tcPr>
            <w:tcW w:w="684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1048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61</w:t>
            </w:r>
          </w:p>
        </w:tc>
        <w:tc>
          <w:tcPr>
            <w:tcW w:w="96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77</w:t>
            </w:r>
          </w:p>
        </w:tc>
        <w:tc>
          <w:tcPr>
            <w:tcW w:w="1009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841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100</w:t>
            </w:r>
          </w:p>
        </w:tc>
        <w:tc>
          <w:tcPr>
            <w:tcW w:w="870" w:type="dxa"/>
          </w:tcPr>
          <w:p w:rsidR="00C763B1" w:rsidRPr="000E5077" w:rsidRDefault="00C763B1" w:rsidP="000112D8">
            <w:pPr>
              <w:spacing w:after="0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87</w:t>
            </w:r>
          </w:p>
        </w:tc>
      </w:tr>
    </w:tbl>
    <w:p w:rsidR="00C763B1" w:rsidRPr="000E5077" w:rsidRDefault="00C763B1" w:rsidP="00C763B1">
      <w:pPr>
        <w:widowControl w:val="0"/>
        <w:spacing w:after="0"/>
        <w:rPr>
          <w:rFonts w:ascii="Times New Roman" w:hAnsi="Times New Roman"/>
          <w:b/>
        </w:rPr>
      </w:pPr>
    </w:p>
    <w:p w:rsidR="00C763B1" w:rsidRPr="000E5077" w:rsidRDefault="00C763B1" w:rsidP="00C763B1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 xml:space="preserve">Качество освоения основной образовательной программы </w:t>
      </w:r>
    </w:p>
    <w:p w:rsidR="00C763B1" w:rsidRPr="000E5077" w:rsidRDefault="00C763B1" w:rsidP="00C763B1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на конец 2016-2017 учебного года.</w:t>
      </w:r>
    </w:p>
    <w:p w:rsidR="00C763B1" w:rsidRPr="000E5077" w:rsidRDefault="00C763B1" w:rsidP="00C763B1">
      <w:pPr>
        <w:widowControl w:val="0"/>
        <w:spacing w:after="0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 В средней группе (воспитатели: Сенеджук И.З, Борейко Л.В.)успешно решается задача по речевому развитию (87.5%) , по физическому развитию (87.5%), по познавательному развитию (79.1%). По результатам обследования необходима работа с детьми по социально – коммуникативному развитию (62.5%) , а именно: продолжать учить договариваться с партнерами , во что играть, кто и с кем будет в этой игре, подчиняться правилам игры, а также: соблюдать элементарные пррравила поведения в быту, на улице, на дороге, в общественных местах.</w:t>
      </w: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  В начале года во 2-ой младшей группе (воспитатели: Бородина Г.В, Мазур В.С) было обследовано 18 детей, а в конце года- 24. В первую половину года высоких результатов  было 7%, в основном- средние. В конце года высокие результаты -34%. По речевому развитию детям требуется работа с учителем – логопедом дополнительная и с педагогом- психологом- по развитию психических процессов.</w:t>
      </w: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В старшей группе (воспитатели : Усова Е.Ю, Ермакова С.Е) высокие результаты отмечены по целевым ориентирам с учетом возраста и по физическому развитию.</w:t>
      </w: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В подготовительной к школе группе (воспитатели: Волкова В.М, Тюкавкина О.В) наиболее высокие результаты дети показали в освоении образовательных областях- «Физическое развитие» и «Художественно- эстетическое развитие». Итоговые результаты мониторинга свидетельствуют о хорошем развитии детей и готовности к обучению в школе.</w:t>
      </w: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Таким образом, результаты педагогической диагностики развития детей всех возрастных групп на конец 2016-2017 учебного года показали в основном  норму и выше нормы (качество усвоения основной программы к концу 2016-2017 учебного года достигло 87%). Результаты мониторинга освоения программного материала на конец 2016-2017 учебного года: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31ч. – 12%; 0.4 балла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61ч. – 77%., 2.3 балла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Овладели знаниями, умениями и навыками по образовательным областям по АООПДО в полном объеме – 92 ребенка, что составляет: 89% (2.7 баллов)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Низкие показатели у  8 детей  , что составляет :11%(0.3 балла) в связи с редким посещением детского сада , а также физиологическими особенностями развития детей.</w:t>
      </w:r>
    </w:p>
    <w:p w:rsidR="00C763B1" w:rsidRPr="000E5077" w:rsidRDefault="00C763B1" w:rsidP="00C763B1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Анализ мониторинга целевых ориентиров показал, что достижения воспитанниками ДОУ с учетом  целевых ориентиров показали в основном хорошее развитие детей с учетом возраста и АООПДО (качество достижения воспитанников целевых ориентиров к концу 2016-2017 учебного года достигло 92%). (результаты представлены в таблицах).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Результаты мониторинга детского развития на конец 2016-2017 учебного года: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Отличные результаты у 38 детей  – 16 %; 0.5 баллов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Хорошие результаты у 60 детей  – 76%, 2.3 балла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Необходимость в корректировке и углубленной работе : 21ч. – 8% (0.2 балла)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Таким образом, итоги данной педагогической диагностики помогут в начале следующего учебного года педагогам определить дифференцированный подход к каждому ребёнку, в подборе форм организации, методов и приёмов воспитания и развития.</w:t>
      </w: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/>
        <w:ind w:firstLine="708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Выводы: </w:t>
      </w:r>
    </w:p>
    <w:p w:rsidR="00C763B1" w:rsidRPr="000E5077" w:rsidRDefault="00C763B1" w:rsidP="00C763B1">
      <w:pPr>
        <w:widowControl w:val="0"/>
        <w:spacing w:after="0"/>
        <w:ind w:firstLine="709"/>
        <w:jc w:val="both"/>
        <w:rPr>
          <w:rFonts w:ascii="Times New Roman" w:hAnsi="Times New Roman"/>
          <w:lang w:val="tt-RU"/>
        </w:rPr>
      </w:pPr>
      <w:r w:rsidRPr="000E5077">
        <w:rPr>
          <w:rFonts w:ascii="Times New Roman" w:hAnsi="Times New Roman"/>
        </w:rPr>
        <w:t xml:space="preserve">1. Результаты мониторинга овладения воспитанниками ДОУ программным материалом по образовательным областям и развитию по целевым ориентирам на конец 2016-2017 уч.г. являются удовлетворительными. </w:t>
      </w:r>
      <w:r w:rsidRPr="000E5077">
        <w:rPr>
          <w:rFonts w:ascii="Times New Roman" w:hAnsi="Times New Roman"/>
          <w:lang w:val="tt-RU"/>
        </w:rPr>
        <w:t>В</w:t>
      </w:r>
      <w:r w:rsidRPr="000E5077">
        <w:rPr>
          <w:rFonts w:ascii="Times New Roman" w:hAnsi="Times New Roman"/>
        </w:rPr>
        <w:t>оспитатели обеспечивают реализацию основной общеобразовательной программы ДОУ на достаточном уровне.</w:t>
      </w:r>
    </w:p>
    <w:p w:rsidR="00C763B1" w:rsidRPr="000E5077" w:rsidRDefault="00C763B1" w:rsidP="00C763B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2</w:t>
      </w:r>
      <w:r w:rsidR="004C5DB7" w:rsidRPr="000E5077">
        <w:rPr>
          <w:rFonts w:ascii="Times New Roman" w:hAnsi="Times New Roman"/>
        </w:rPr>
        <w:t xml:space="preserve">. Обозначить качество освоения </w:t>
      </w:r>
      <w:r w:rsidRPr="000E5077">
        <w:rPr>
          <w:rFonts w:ascii="Times New Roman" w:hAnsi="Times New Roman"/>
        </w:rPr>
        <w:t xml:space="preserve">ООП ДОУ – 90 % – как положительное.  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>20</w:t>
      </w:r>
      <w:r w:rsidRPr="000E5077">
        <w:rPr>
          <w:rFonts w:ascii="Times New Roman" w:hAnsi="Times New Roman"/>
        </w:rPr>
        <w:t xml:space="preserve"> воспитанников ДОУ с согласия родителей прошли углубленное диагностическое обследование, которое включало: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•психологическую диагностику развития (проводилась педагогом-психологом Шульга С.А)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логопедическое обследование (проводилось учителями-логопедами: Голиковой Е.В, Тивоненко Т.С)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Данные 20 воспитанников были направлены для консультации на ПМПК г. Братска.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Также с согласия родителей педагогом-психологом (Шульга С.А..) проведено диагностическое обследование уровня психологической готовности воспитанников к школе (20 воспитанников подготовительной к школе группы). Высокий уровень готовности к школе выявлен у 35% выпускников (7 человек), средний уровень – 60% (12 человек) и низкий  уровень – 5% (1 ребенок)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Педагогом-психологом Шульга С.А.. оказана консультативная помощь по результатам диагностики родителям воспитанников подготовительной группы.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Психолого-педагогическая диагностика позволяет сделать вывод о достаточном уровне готовности выпускников подготовительной к школе группы к школьному обучению.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Проблема:</w:t>
      </w:r>
      <w:r w:rsidRPr="000E5077">
        <w:rPr>
          <w:rFonts w:ascii="Times New Roman" w:hAnsi="Times New Roman"/>
        </w:rPr>
        <w:t xml:space="preserve"> составляя рассказы, дети в речи используют простые предложения. При исследовании мышления дошкольники показали, что логическое мышление развито лучше, чем наглядно- образное. У детей преобладает преимущественно слуховая память, чем зрительная. Это значит, что дети не оперируют зрительно.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Возможные пути решения: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создание условий для совместной проектной деятельности («Сочиняем стихи», выпуск детской газеты в ДОУ и др.), направленной на развитие связной речи;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использование ТРИЗ технологии (сочинение оригинальных текстов, загадок);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расширение взаимодействия с МБОУ «СОШ № 1» (включение в совместный план мероприятий, направленных на развитие связной речи воспитанников подготовительных к школе групп).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-планировать с детьми подготовительной группы больше упражнений, заданий на развитие наглядно- образного мышления, зрительной памяти как воспитателям, так и специалистам.</w:t>
      </w:r>
    </w:p>
    <w:p w:rsidR="00C763B1" w:rsidRPr="000E5077" w:rsidRDefault="00C763B1" w:rsidP="00C763B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В ДОУ функционируют 2 группы компенсирующей направленности для детей с ОНР. Учителя-логопеды (Голикова Е.В, Тивоненко Т.С.) в течение учебного года осуществляли анализ динамики развития речи воспитанников групп компенсирующей направленности. 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 результатам диагностики у 70% - воспитанников (13 выпускников группы компенсирующей направленности для детей с ОНР) отмечается полное исправление нарушений речи; у 30 % - значительные улучшения речи; без улучшений в речевом развитии детей нет.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 итогам первого года обучения у воспитанников старшей группы компенсирующей направленности для детей с ОНР у 14 воспитанников наблюдается положительная динамика, у 2 детей – слабая динамика (причина – тяжесть речевого дефекта).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>Проблема:</w:t>
      </w:r>
      <w:r w:rsidRPr="000E5077">
        <w:rPr>
          <w:rFonts w:ascii="Times New Roman" w:hAnsi="Times New Roman"/>
        </w:rPr>
        <w:t xml:space="preserve"> Учитывая то, что с каждым годом увеличивается количество детей, имеющих аллергические заболевания и с бронхиальной астмой, нуждающихся в логопедической помощи, необходима профилактика возможных речевых нарушений. </w:t>
      </w: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 xml:space="preserve">Возможные пути решения: </w:t>
      </w:r>
      <w:r w:rsidRPr="000E5077">
        <w:rPr>
          <w:rFonts w:ascii="Times New Roman" w:hAnsi="Times New Roman"/>
        </w:rPr>
        <w:t xml:space="preserve">Детей с 3-х летнего возраста направлять на территориальное ПМПк по речевым нарушениям и для определения в группы коррекционной направленности с целью углубленной работы учителей- логопедов. Ключевая позиция  принадлежит учителю-логопеду. </w:t>
      </w: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  Запланировать одну из годовых задач с учетом решения данной проблемы и обозначить , как : «Речевое развитие детей дошкольного возраста с аллергодерматозами».</w:t>
      </w:r>
    </w:p>
    <w:p w:rsidR="00C763B1" w:rsidRPr="000E5077" w:rsidRDefault="00C763B1" w:rsidP="00C763B1">
      <w:pPr>
        <w:spacing w:after="0" w:line="240" w:lineRule="auto"/>
        <w:ind w:firstLine="709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10. Анализ системы взаимодействия с родителями воспитанников</w:t>
      </w:r>
    </w:p>
    <w:p w:rsidR="00C763B1" w:rsidRPr="000E5077" w:rsidRDefault="00C763B1" w:rsidP="00C763B1">
      <w:pPr>
        <w:spacing w:after="0" w:line="240" w:lineRule="auto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Коллектив ДОУ имеет устойчивые связи с семьями воспитанников, основанные на партнерских отношениях, взаимоуважении прав и ответственности к своим обязанностям. 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Основными направлениями и формами вовлечения родителей в образовательный процесс в 2016-2017 учебном году стали: 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</w:r>
      <w:r w:rsidRPr="000E5077">
        <w:rPr>
          <w:rFonts w:ascii="Times New Roman" w:hAnsi="Times New Roman"/>
          <w:i/>
        </w:rPr>
        <w:t>формы информационного обеспечения: памятки, рекламные буклеты, наглядная психолого-педагогическая пропаганда, тестирование родителей;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Педагоги групп еженедельно оформляют родительские уголки, которые включают рубрику «Тема недели», консультативный материал по направлениям развития ребенка. В отдельных группах сложились традиционные формы информационного обеспечения</w:t>
      </w:r>
      <w:r w:rsidRPr="000E5077">
        <w:rPr>
          <w:rFonts w:ascii="Times New Roman" w:hAnsi="Times New Roman"/>
          <w:b/>
        </w:rPr>
        <w:t>.</w:t>
      </w:r>
      <w:r w:rsidRPr="000E5077">
        <w:rPr>
          <w:rFonts w:ascii="Times New Roman" w:hAnsi="Times New Roman"/>
        </w:rPr>
        <w:t xml:space="preserve"> В фойе ДОУ размещены информационные стенды , стенды детских рисунков. Тематика разнообразная: </w:t>
      </w:r>
      <w:r w:rsidRPr="000E5077">
        <w:rPr>
          <w:rFonts w:ascii="Times New Roman" w:hAnsi="Times New Roman"/>
          <w:i/>
        </w:rPr>
        <w:t>«Я здоровым быть хочу!», «Золотая осень», «Городом своим горжусь», «Я без папы никуда!», «Красивые цветы к 8 марта!»</w:t>
      </w:r>
      <w:r w:rsidRPr="000E5077">
        <w:rPr>
          <w:rFonts w:ascii="Times New Roman" w:hAnsi="Times New Roman"/>
        </w:rPr>
        <w:t xml:space="preserve"> , </w:t>
      </w:r>
      <w:r w:rsidRPr="000E5077">
        <w:rPr>
          <w:rFonts w:ascii="Times New Roman" w:hAnsi="Times New Roman"/>
          <w:i/>
        </w:rPr>
        <w:t>«Так не бывает!» (смешные, нелепые рисунки), «Космос», «Весенняя капель» /ответственная: Катунцева Ф.Н., педагоги старшей и подготовительной групп./</w:t>
      </w:r>
      <w:r w:rsidRPr="000E5077">
        <w:rPr>
          <w:rFonts w:ascii="Times New Roman" w:hAnsi="Times New Roman"/>
        </w:rPr>
        <w:t xml:space="preserve"> Традиционно в мае каждого года выставку оформляют дети подготовительной к школе группы :</w:t>
      </w:r>
      <w:r w:rsidRPr="000E5077">
        <w:rPr>
          <w:rFonts w:ascii="Times New Roman" w:hAnsi="Times New Roman"/>
          <w:i/>
        </w:rPr>
        <w:t>«Мой любимый детский сад</w:t>
      </w:r>
      <w:r w:rsidRPr="000E5077">
        <w:rPr>
          <w:rFonts w:ascii="Times New Roman" w:hAnsi="Times New Roman"/>
        </w:rPr>
        <w:t>!». В этом году шикарное панно, сделанное руками детей подготовительной группы под руководством воспитателя Волковой Валентины Михайловны,  было подарено дошкольному учреждению на выпускном празднике.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Газета для родителей «Крепыш» /главный редактор: Тюкавкина О.В./. Каждый выпуск газеты содержит: информацию о праздничных и других мероприятиях в ДОУ, консультации и рекомендации, раскрывает тематическую направленность работы с детьми.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E5077">
        <w:rPr>
          <w:rFonts w:ascii="Times New Roman" w:hAnsi="Times New Roman"/>
        </w:rPr>
        <w:t xml:space="preserve"> •</w:t>
      </w:r>
      <w:r w:rsidRPr="000E5077">
        <w:rPr>
          <w:rFonts w:ascii="Times New Roman" w:hAnsi="Times New Roman"/>
        </w:rPr>
        <w:tab/>
      </w:r>
      <w:r w:rsidRPr="000E5077">
        <w:rPr>
          <w:rFonts w:ascii="Times New Roman" w:hAnsi="Times New Roman"/>
          <w:i/>
        </w:rPr>
        <w:t>формы консультативной поддержки родителей: тематические встречи, семинары-практикумы, беседы, игровой практикум;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Клуб для родителей «Здоровая семья» /руководитель Шульга С.А./: консультации, открытые педагогические мероприятия, игровые практикумы.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Учителя-логопеды: Голикова Е.В, Тивоненко Т.С. еженедельно проводят индивидуальные консультации для родителей воспитанников групп компенсирующей направленности по вопросам коррекции и развития речи детей, динамики развития. По запросам родителей проводит консультации  и педагог-психолог Шульга С.А..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Достаточно успешно проведены 2 встречи – детско-родительские игровые занятия с детьми и родителями  группы компенсирующей направленности для детей с нарушениями речи. Необходима планомерная и систематичная реализация мероприятий работы детско-родительского клуба воспитанников.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E5077">
        <w:rPr>
          <w:rFonts w:ascii="Times New Roman" w:hAnsi="Times New Roman"/>
        </w:rPr>
        <w:t>•</w:t>
      </w:r>
      <w:r w:rsidRPr="000E5077">
        <w:rPr>
          <w:rFonts w:ascii="Times New Roman" w:hAnsi="Times New Roman"/>
        </w:rPr>
        <w:tab/>
      </w:r>
      <w:r w:rsidRPr="000E5077">
        <w:rPr>
          <w:rFonts w:ascii="Times New Roman" w:hAnsi="Times New Roman"/>
          <w:i/>
        </w:rPr>
        <w:t>формы совместно - деятельностных мероприятий: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lastRenderedPageBreak/>
        <w:t>Участие в Мастер-классах: «Родительское собрание» в группах среднего и старшего дошкольного возраста. /1 собрание проводили с родителями – воспитатель: Усова Е.Ю., инструктор по физической культуре: Смычкова И.А и педагог- психолог: Шульга С.А. 2 собрание проводили с родителями -воспитатель:  Сенеджук И.З., музыкальный – руководитель: Згрундо Н.Б. , учитель – логопед: Голикова Е.В.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Ежегодное проведение «Дня открытых дверей» - это возможность участвовать во всех видах деятельности родителям совместно с детьми.</w:t>
      </w: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   В ДОУ традиционными стали общие для всех групп ДОУ тематические выставки работ, изготовленных детьми совместно с родителями: «</w:t>
      </w:r>
      <w:r w:rsidRPr="000E5077">
        <w:rPr>
          <w:rFonts w:ascii="Times New Roman" w:hAnsi="Times New Roman"/>
          <w:i/>
        </w:rPr>
        <w:t>Чудеса из даров осени</w:t>
      </w:r>
      <w:r w:rsidRPr="000E5077">
        <w:rPr>
          <w:rFonts w:ascii="Times New Roman" w:hAnsi="Times New Roman"/>
        </w:rPr>
        <w:t>»,</w:t>
      </w:r>
      <w:r w:rsidRPr="000E5077">
        <w:rPr>
          <w:rFonts w:ascii="Times New Roman" w:hAnsi="Times New Roman"/>
          <w:i/>
        </w:rPr>
        <w:t xml:space="preserve"> «Ах, эти чудо- снежинки!», </w:t>
      </w:r>
    </w:p>
    <w:p w:rsidR="00C763B1" w:rsidRPr="000E5077" w:rsidRDefault="00C763B1" w:rsidP="00C763B1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      Родители принимали активное участие в смотрах – конкурсах:  «Безопасность и эстетичность оформления группы к новогодним праздникам», «Лучший снеговик», «Конкурс карнавальных костюмов», «Домик для птиц».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Воспитатели групп совместно с родителями организуют мини-выставки в группах с учетом тематической направленности и праздников.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Родители активные участники и организаторы персональных детских  выставок. Персональные мини выставки детей располагаются в приемных групп .</w:t>
      </w:r>
    </w:p>
    <w:p w:rsidR="00C763B1" w:rsidRPr="000E5077" w:rsidRDefault="00C763B1" w:rsidP="00C763B1">
      <w:pPr>
        <w:spacing w:after="0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Акция среди родителей: «Пять минут поэзии на ночь» проводится второй год подряд , результатом которой стали детские конкурсы чтецов – в этом году это были «Стихи Агнии Барто».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Традиционное проведение конкурса «Семья года» позволяет родителям участвовать вместе с детьми в течение года, так как конкурс проводится в 3 тура. В этом году, благодаря 3 туру – на территории дошкольного учреждения, в зимний период, появились новые кормушки для птиц. В конкурсе победили и стали лучшей активной семьей этого учебного года: семья Буяновых. (уже второй раз эта семья одержала победу в этом конкурсе).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Воспитанники и родители также принимали участие в муниципальных, региональных (конкурс детского творчества на противопожарную тематику –приз зрительских симпатий) и всероссийских конкурсах.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11. Анализ взаимодействия с социумом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План совместной деятельности дошкольно – школьного педагогического сообщества МБОУ «СОШ №1» ( I ступень обучения) и МБДОУ «ДСКВ № 49» на 2016-2017 учебный год выполнен: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экскурсии по школе: посещение библиотеки, музея, тематических выставок.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Пути развития взаимодействия: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1. Создание условий для формирования разновозрастных проектных групп: воспитанники подготовительной к школе группы и учащиеся 1 класса, выпускники дошкольного учреждения и начальной школы, семейные проектные группы, имеющие детей дошкольного и школьного возраста), что позволит обогатить саму проектную деятельность, опыт взаимодействия, послужит решению задачи поддержки творческой активности.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Результаты взаимодействия с другими организациями: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Братский театр кукол «Тирлямы»: долгосрочный проект -театральное представление «Сказки под дубом».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при организации взаимодействия с ОГБУЗ «Братская детская городская больница» решалась задача объединения усилий сотрудников, родителей и медицинского учреждения для эффективной организации профилактики и оздоровительной работы.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Воспитанники ДОУ – участники городских соревнований, конкурсов и фестивалей: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/>
        </w:rPr>
        <w:t xml:space="preserve">Проблема: </w:t>
      </w:r>
      <w:r w:rsidRPr="000E5077">
        <w:rPr>
          <w:rFonts w:ascii="Times New Roman" w:hAnsi="Times New Roman"/>
        </w:rPr>
        <w:t>ДОУ стало сотрудничать в этом году (Городской теннисный центр; Театр «Тирлямы») с социальными партнерами, однако данное взаимодействие пока недостаточно - отсутствие совместных планов работы, проектов и т.д.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5077">
        <w:rPr>
          <w:rFonts w:ascii="Times New Roman" w:hAnsi="Times New Roman"/>
          <w:b/>
        </w:rPr>
        <w:t>Возможные пути решения: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создание системы взаимодействия ДОУ с учреждениями социума.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12.Результативность участия воспитанников и педагогов МБДОУ в конкурсах различной тематики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lastRenderedPageBreak/>
        <w:t>(муниципальный, региональный, всероссийский уровни):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течение 2016-2017 учебного года педагоги ДОУ активно участвовали в международных, региональных, муниципальных профессиональных конкурсах.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719"/>
        <w:gridCol w:w="283"/>
        <w:gridCol w:w="1843"/>
        <w:gridCol w:w="283"/>
        <w:gridCol w:w="1560"/>
        <w:gridCol w:w="1417"/>
        <w:gridCol w:w="1985"/>
      </w:tblGrid>
      <w:tr w:rsidR="00C763B1" w:rsidRPr="000E5077" w:rsidTr="000112D8">
        <w:trPr>
          <w:trHeight w:val="835"/>
        </w:trPr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Вид, название конкурса, уровень</w:t>
            </w:r>
          </w:p>
        </w:tc>
        <w:tc>
          <w:tcPr>
            <w:tcW w:w="1843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ФИО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участника, должность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Форма участия (дистанционная, очная)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Уровень конкурса (уровень этапа конкурса)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77">
              <w:rPr>
                <w:rFonts w:ascii="Times New Roman" w:hAnsi="Times New Roman"/>
                <w:b/>
              </w:rPr>
              <w:t>Результат участия: победитель, призер, участник</w:t>
            </w:r>
          </w:p>
        </w:tc>
      </w:tr>
      <w:tr w:rsidR="00C763B1" w:rsidRPr="000E5077" w:rsidTr="000112D8">
        <w:trPr>
          <w:gridAfter w:val="1"/>
          <w:wAfter w:w="1985" w:type="dxa"/>
        </w:trPr>
        <w:tc>
          <w:tcPr>
            <w:tcW w:w="5353" w:type="dxa"/>
            <w:gridSpan w:val="4"/>
          </w:tcPr>
          <w:p w:rsidR="00C763B1" w:rsidRPr="000E5077" w:rsidRDefault="00C763B1" w:rsidP="000112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E5077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0E5077">
              <w:rPr>
                <w:rFonts w:ascii="Times New Roman" w:hAnsi="Times New Roman"/>
                <w:b/>
                <w:i/>
              </w:rPr>
              <w:t xml:space="preserve"> полугодие 2016/17 учебного года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E5077">
              <w:rPr>
                <w:rFonts w:ascii="Times New Roman" w:hAnsi="Times New Roman"/>
                <w:b/>
                <w:i/>
              </w:rPr>
              <w:t>дистанционные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«Рассударики», номинация «Мой Мастер- класс»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Мазур Валентина Степановна, воспитатель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«Лэпбук как средство обучения в условиях ФГОС»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Мазур Валентина Степановна, воспитатель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всероссийский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«Лэпбук как средство обучения в условиях ФГОС»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Тюкавкина Ольга Владимировна, воспитатель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«Шкатулка талантов», номинация «Сценарии мероприятий в детском саду»- «Радуга улыбок»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Борисовна. музыкальный руководитель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«Шкатулка талантов», номинация «Стенгазеты и открытки ко Дню воспитателя»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Мазур Валентина Степановна,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Бородина Галина Владимировна, воспитатель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участники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«Шкатулка талантов», номинация «Стенгазеты и открытки ко Дню воспитателя»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Банщикова Евгения Леонидовна, воспитатель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призер, 2 место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«Шкатулка талантов», номинация «Стенгазеты и открытки ко Дню воспитателя»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Повар Зоя Валентиновна, воспитатель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«Шкатулка талантов», номинация «Азбука этикета»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Усова Елена Юрьевна, воспитатель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призер, 2 место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«Методика работы с родителями»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Бусыгина Анна Фоминична, учитель- логопед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призер, 2 место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«Законы и нормативно- правовые акты в сфере образования»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Бусыгина Анна Фоминична, учитель- логопед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призер, 2 место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«Изумрудный город» Номинация «Организация работы с родителями: формы и методы эффективного взаимодействия»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Борисовна. музыкальный руководитель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12</w:t>
            </w:r>
          </w:p>
        </w:tc>
        <w:tc>
          <w:tcPr>
            <w:tcW w:w="2719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– смотр участков «Зеленая сказка»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Мельник Светлана Александровна, ст.восп-ль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Шульга Светлана Анатольевна, педагог-психолог, Бушуева Елена Валериевна, воспитатель</w:t>
            </w:r>
          </w:p>
        </w:tc>
        <w:tc>
          <w:tcPr>
            <w:tcW w:w="1843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Победитель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Диплом 1 степени</w:t>
            </w:r>
          </w:p>
        </w:tc>
      </w:tr>
      <w:tr w:rsidR="00C763B1" w:rsidRPr="000E5077" w:rsidTr="000112D8">
        <w:tc>
          <w:tcPr>
            <w:tcW w:w="7196" w:type="dxa"/>
            <w:gridSpan w:val="6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E5077">
              <w:rPr>
                <w:rFonts w:ascii="Times New Roman" w:hAnsi="Times New Roman"/>
                <w:b/>
                <w:i/>
              </w:rPr>
              <w:t>очные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Театральный фестиваль «Сказки под дубом»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Борисовна. музыкальный руководитель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Тюкавкина Ольга Владимировна,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Волкова Валентина Михайловна, воспитатель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Бушуева Елена Валериевна,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Мельник Светлана Александровна, ст.восп-ль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Мазур Валентина Степановна, 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Победитель+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Приз профессиональ ных симпатий от театра «Тирлямы»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Городская дошкольная олимпиада «Юный спортсмен»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Смычкова Ирина Александровна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инструктор по физ.культуре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«Пожарные вчера-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сегодня- завтра»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Волкова Валентина Михайловна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ДДТиМ «Километр серпантина , три вагона конфетти»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Волкова Валентина Михайловна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</w:t>
            </w:r>
          </w:p>
        </w:tc>
      </w:tr>
      <w:tr w:rsidR="00C763B1" w:rsidRPr="000E5077" w:rsidTr="000112D8">
        <w:tc>
          <w:tcPr>
            <w:tcW w:w="7196" w:type="dxa"/>
            <w:gridSpan w:val="6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0E5077">
              <w:rPr>
                <w:rFonts w:ascii="Times New Roman" w:hAnsi="Times New Roman"/>
                <w:b/>
                <w:i/>
              </w:rPr>
              <w:t xml:space="preserve"> полугодие 2016/17учебного года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C763B1" w:rsidRPr="000E5077" w:rsidTr="000112D8">
        <w:tc>
          <w:tcPr>
            <w:tcW w:w="7196" w:type="dxa"/>
            <w:gridSpan w:val="6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E5077">
              <w:rPr>
                <w:rFonts w:ascii="Times New Roman" w:hAnsi="Times New Roman"/>
                <w:b/>
                <w:i/>
              </w:rPr>
              <w:t>очные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lang w:val="en-US"/>
              </w:rPr>
              <w:t>XV</w:t>
            </w:r>
            <w:r w:rsidRPr="000E5077">
              <w:rPr>
                <w:rFonts w:ascii="Times New Roman" w:hAnsi="Times New Roman"/>
              </w:rPr>
              <w:t xml:space="preserve"> Международная Ярмарка социально-педагогических инноваций – 2017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региональный этап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Сенеджук Ирина Зуфаровна, 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  <w:lang w:val="en-US"/>
              </w:rPr>
              <w:t>XV</w:t>
            </w:r>
            <w:r w:rsidRPr="000E5077">
              <w:rPr>
                <w:rFonts w:ascii="Times New Roman" w:hAnsi="Times New Roman"/>
              </w:rPr>
              <w:t xml:space="preserve"> Международная Ярмарка социально-педагогических инноваций – 2017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региональный этап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Волкова Валентина Михайловна, 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«Воспитатель года в рамках городского Форума «Образование -2016»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Тюкавкина Ольга Владимировна, 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Проект «Электронное портфолио учителя».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Мазур Валентина Степановна,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Шульга Светлана Анатольевна, пед-психолог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Борисовна, муз.рук-ль</w:t>
            </w:r>
            <w:r w:rsidRPr="000E5077">
              <w:rPr>
                <w:rFonts w:ascii="Times New Roman" w:hAnsi="Times New Roman"/>
              </w:rPr>
              <w:br/>
              <w:t>Смычкова Ирина Александровна, инструктор по физ.культуре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участники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сертификаты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«Природа вокруг нас»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Тивоненко Татьяна Сергеевна, учитель-логопед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Бусыгина Анна Фоминична, учитель- логопед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Усова Елена Юрьевна, 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участники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«Умникум – 2017»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Шульга Светлана Анатольевна, педагог-психолог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Владимировна, учитель- логопед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Волкова Валентина Михайловна,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Тюкавкина Ольга Владимировна, 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участники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«Диалог с родителями» в рамках ШСП, направление «Воспитатель ДОУ»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Муниципальный.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Сенеджук Ирина Зуфаровна, 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8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«Жемчужина Братска -2017»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Номинация : «Театральное искусство»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Борисовна. музыкальный руководитель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«Жемчужина Братска -2017»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Номинация : «Художественное чтение»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Борисовна. музыкальный руководитель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10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: «Дошкольная спортландия»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Смычкова Ирина Александровна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инструктор по физ.культуре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очный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лауреаты</w:t>
            </w:r>
          </w:p>
        </w:tc>
      </w:tr>
      <w:tr w:rsidR="00C763B1" w:rsidRPr="000E5077" w:rsidTr="000112D8">
        <w:tc>
          <w:tcPr>
            <w:tcW w:w="7196" w:type="dxa"/>
            <w:gridSpan w:val="6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E5077">
              <w:rPr>
                <w:rFonts w:ascii="Times New Roman" w:hAnsi="Times New Roman"/>
                <w:b/>
                <w:i/>
              </w:rPr>
              <w:lastRenderedPageBreak/>
              <w:t>дистанционные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1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«Рождественская сказка»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Сенеджук Ирина Зуфаровна,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Гладина Евгения Геннадьевна, воспитатель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участник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2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«Изумрудный город»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Сенеджук Ирина Зуфаровна, воспитатель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Згрундо Нелли Борисовна, музыкальный руководитель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3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Конкурс с международ ным участием . Номинация «Мастерская педагогического опыта современного педагога», конкурсная работа: «Развитие мелкой моторики у дошкольников с нарушениями речи» 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 , учитель-логопед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Диплом 1 степени № АБ8398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4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с международным участием . Номинация «Лучший творческий урок», конкурсная работа: «Конспект логопедического занятия для детей с ОНР – Мы со звуком Ш играем, слова четко называем.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Владимировна, учитель-логопед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Диплом 1 степени № АБ8697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5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«Лучшая авторская разработка» Номинация: «Конспекты занятий, НОД» Конкурсная работа: конспект логопедического занятия с использованием здоровье сберегающих технологий «Смешарики в гостях у Крепышей»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Владимировна, учитель-логопед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Диплом 1 степени № 150012941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6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Номинация «Организация работы с родителями: формы и методы эффективного взаимодействия». Конкурсная работа: Презентация – игра «Развиваем мелкую моторику- развиваем речь у детей дошкольного возраста»</w:t>
            </w:r>
          </w:p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«Изумрудный город»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Владимировна, учитель-логопед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Диплом 2 степени № 10409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7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Конкурс для педагогов «Педагогический триумф»  Номинация «Лучший </w:t>
            </w:r>
            <w:r w:rsidRPr="000E5077">
              <w:rPr>
                <w:rFonts w:ascii="Times New Roman" w:hAnsi="Times New Roman"/>
              </w:rPr>
              <w:lastRenderedPageBreak/>
              <w:t>конспект занятия» Конкурсная работа: конспект интегрированного занятия с использованием здоровьесберегающих технологий для детей с ОНР «Снеговик в гостях у малышей»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Голикова Елена Владимировна, учитель-логопед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Диплом 2 степени ПТ № 015764</w:t>
            </w:r>
          </w:p>
        </w:tc>
      </w:tr>
      <w:tr w:rsidR="00C763B1" w:rsidRPr="000E5077" w:rsidTr="000112D8">
        <w:trPr>
          <w:trHeight w:val="1989"/>
        </w:trPr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для педагогов «Педагогический триумф»  Номинация «Лучшая презентация к мероприятию», конкурсная работа- Консультация- презен тация для педагогов и родителей «Форми рование графомоторных навыков у дошкольников»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Владимировна, учитель-логопед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Диплом 1 степени ПТ № 016830</w:t>
            </w:r>
          </w:p>
        </w:tc>
      </w:tr>
      <w:tr w:rsidR="00C763B1" w:rsidRPr="000E5077" w:rsidTr="000112D8">
        <w:tc>
          <w:tcPr>
            <w:tcW w:w="508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9</w:t>
            </w:r>
          </w:p>
        </w:tc>
        <w:tc>
          <w:tcPr>
            <w:tcW w:w="3002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Конкурс «Изумрудный город» Номинация «Организация работы с родителями: формы и методы эффективного взаимодействия». Конкурсная работа- Мастер- класс роди тельского собрания «Использование хро мотерапии и других здоровьесберегающих технологий в оздоровлении детей дошкольного возраста с аллергодерматозами». Форма проведения: Хромо- квест «Путешествие в страну Здоровья»</w:t>
            </w:r>
          </w:p>
        </w:tc>
        <w:tc>
          <w:tcPr>
            <w:tcW w:w="2126" w:type="dxa"/>
            <w:gridSpan w:val="2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Голикова Елена Владимировна, учитель-логопед</w:t>
            </w:r>
          </w:p>
        </w:tc>
        <w:tc>
          <w:tcPr>
            <w:tcW w:w="1560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417" w:type="dxa"/>
          </w:tcPr>
          <w:p w:rsidR="00C763B1" w:rsidRPr="000E5077" w:rsidRDefault="00C763B1" w:rsidP="0001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85" w:type="dxa"/>
          </w:tcPr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Победитель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 xml:space="preserve">Диплом 1 степени </w:t>
            </w:r>
          </w:p>
          <w:p w:rsidR="00C763B1" w:rsidRPr="000E5077" w:rsidRDefault="00C763B1" w:rsidP="00011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77">
              <w:rPr>
                <w:rFonts w:ascii="Times New Roman" w:hAnsi="Times New Roman"/>
              </w:rPr>
              <w:t>№ 15293</w:t>
            </w:r>
          </w:p>
        </w:tc>
      </w:tr>
    </w:tbl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13. Вывод: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Можно констатировать, что ООП ДО реализована на 97,5 %; Годовой план МБДОУ за 2016-2017 учебный год выполнен на 100%.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В МБДОУ улучшены условия для осуществления качественного образовательного процесса и для всестороннего развития детей дошкольного возраста, коррекционной работы с детьми с нарушениями речи,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эффективной работы педагогического коллектива. Наблюдается положительная динамика по основным показателям здоровья детей.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0E5077">
        <w:rPr>
          <w:rFonts w:ascii="Times New Roman" w:hAnsi="Times New Roman"/>
          <w:bCs/>
        </w:rPr>
        <w:t>Воспитанники успешно освоили ООПДО</w:t>
      </w:r>
      <w:r w:rsidRPr="000E5077">
        <w:rPr>
          <w:rFonts w:ascii="Times New Roman" w:hAnsi="Times New Roman"/>
          <w:bCs/>
          <w:i/>
          <w:iCs/>
        </w:rPr>
        <w:t>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Методическая работа в МБДОУ в целом оптимальна, эффективна и заслуживает положительной оценки.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образовательный процесс осуществлялся во взаимодействии воспитателей, специалистов, медицинского персонала, родителей, интересов и способностей детей;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уровень квалификации педагогов ДОУ увеличился на 15% (2015-2016уч. г. - 20% педагогов имеют первую и высшую категории; 2016-2017 уч. г. – 35%);</w:t>
      </w:r>
    </w:p>
    <w:p w:rsidR="00C763B1" w:rsidRPr="000E5077" w:rsidRDefault="00C763B1" w:rsidP="00C763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- высокая методическая активность педагогического коллектива (педагоги участники 35 конкурсов различного уровня, из них победители – 13 педагогов, лауреаты – 8 педагогов).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14. Основные проблемы, требующие решения в 2017-2018учебном году: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lastRenderedPageBreak/>
        <w:t>Таким образом, осуществляя анализ воспитательно-образовательной работы МБДОУ, мы выделили проблемы, над которыми нужно работать: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1.Основной заботой остается коррекция, охрана и укрепление здоровья детей, а также формирование физической культуры.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2.Достигнут необходимый уровень в образовании и развитии детей, коррекции их психофизического состояния, но нужно продолжить работу по его устойчивому развитию в условиях реализации ФГОС ДО.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3.Необходимо активно предупреждать и не допускать перегрузки детей, выполнять режим двигательной активности воспитанников в условиях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дошкольного учреждения.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/>
          <w:bCs/>
        </w:rPr>
        <w:t xml:space="preserve">4. </w:t>
      </w:r>
      <w:r w:rsidRPr="000E5077">
        <w:rPr>
          <w:rFonts w:ascii="Times New Roman" w:hAnsi="Times New Roman"/>
        </w:rPr>
        <w:t>Учитывая то, что с каждым годом увеличивается количество детей с аллергодерматозами , нуждающихся в логопедической помощи, необходима профилактика возможных речевых нарушений</w:t>
      </w:r>
      <w:r w:rsidRPr="000E5077">
        <w:rPr>
          <w:rFonts w:ascii="Times New Roman" w:hAnsi="Times New Roman"/>
          <w:bCs/>
        </w:rPr>
        <w:t xml:space="preserve"> Есть необходимость начать работу учителей- логопедов с детьми с 3-х летнего возраста и более глубокого изучения данной проблемы со всем педагогическим коллективом. 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/>
          <w:bCs/>
        </w:rPr>
        <w:t>5.</w:t>
      </w:r>
      <w:r w:rsidRPr="000E5077">
        <w:rPr>
          <w:rFonts w:ascii="Times New Roman" w:hAnsi="Times New Roman"/>
          <w:bCs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  <w:r w:rsidRPr="000E5077">
        <w:rPr>
          <w:rFonts w:ascii="Times New Roman" w:hAnsi="Times New Roman"/>
          <w:b/>
          <w:bCs/>
        </w:rPr>
        <w:t xml:space="preserve"> </w:t>
      </w:r>
      <w:r w:rsidRPr="000E5077">
        <w:rPr>
          <w:rFonts w:ascii="Times New Roman" w:hAnsi="Times New Roman"/>
          <w:bCs/>
        </w:rPr>
        <w:t>Педагогам МБДОУ, необходимо принять к сведению и наладить планомерную работу по самообразованию. Методика самообразования может быть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традиционной: самоанализ, собеседование, составление и реализация планов.</w:t>
      </w:r>
    </w:p>
    <w:p w:rsidR="00C763B1" w:rsidRPr="000E5077" w:rsidRDefault="00C763B1" w:rsidP="00C76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5077">
        <w:rPr>
          <w:rFonts w:ascii="Times New Roman" w:hAnsi="Times New Roman"/>
          <w:bCs/>
        </w:rPr>
        <w:t>Форма отчетности по результатам такой работы разнообразна:</w:t>
      </w:r>
    </w:p>
    <w:p w:rsidR="00C763B1" w:rsidRPr="000E5077" w:rsidRDefault="00C763B1" w:rsidP="00C763B1">
      <w:pPr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  <w:bCs/>
        </w:rPr>
        <w:t>открытые занятия, показы и выступления на различных уровнях, публикации на профессиональных сайтах и в сборниках, участие в конкурсах муниципального, регионального, более высокого уровня и т.п.</w:t>
      </w:r>
    </w:p>
    <w:p w:rsidR="00A81143" w:rsidRPr="000E5077" w:rsidRDefault="00C763B1" w:rsidP="006B0C61">
      <w:pPr>
        <w:jc w:val="center"/>
        <w:rPr>
          <w:rFonts w:ascii="Times New Roman" w:hAnsi="Times New Roman"/>
          <w:b/>
          <w:bCs/>
        </w:rPr>
      </w:pPr>
      <w:r w:rsidRPr="000E5077">
        <w:rPr>
          <w:rFonts w:ascii="Times New Roman" w:hAnsi="Times New Roman"/>
          <w:b/>
          <w:bCs/>
        </w:rPr>
        <w:t>РА</w:t>
      </w:r>
      <w:r w:rsidR="006B0C61" w:rsidRPr="000E5077">
        <w:rPr>
          <w:rFonts w:ascii="Times New Roman" w:hAnsi="Times New Roman"/>
          <w:b/>
          <w:bCs/>
        </w:rPr>
        <w:t>ЗДЕЛ 6. МАТЕРИАЛЬНО-ТЕХНИЧЕСКОЕ ОБЕСПЕЧЕНИЕ</w:t>
      </w:r>
    </w:p>
    <w:p w:rsidR="006B0C61" w:rsidRPr="000E5077" w:rsidRDefault="006B0C61" w:rsidP="00E9766D">
      <w:pPr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В соответствии с ч.3 п.2 ст.28 Федерального закона «Об образовании в РФ» от 29.12.2012</w:t>
      </w:r>
      <w:r w:rsidR="00CC70F3" w:rsidRPr="000E5077">
        <w:rPr>
          <w:rFonts w:ascii="Times New Roman" w:hAnsi="Times New Roman"/>
        </w:rPr>
        <w:t xml:space="preserve"> </w:t>
      </w:r>
      <w:r w:rsidRPr="000E5077">
        <w:rPr>
          <w:rFonts w:ascii="Times New Roman" w:hAnsi="Times New Roman"/>
        </w:rPr>
        <w:t xml:space="preserve">г. № 273-ФЗ к компетенции дошкольного учреждения относится материально-техническое обеспечение образовательной деятельности, оборудование помещений в соответствии с ФГОС. Поэтому для выполнения требований закона в МБДОУ «ДСКВ №49» (далее – ДОУ) и приказа Министерства образования и науки РФ от 17.10.2013г.№1155 «Об утверждении ФГОС ДО» в ДОУ проводится большая работа по совершенствованию и развитию материально-технической базы учреждения.Территория ДОУ озеленена насаждениями, имеется спортивный участок с оборудованием для развития основных движений, проведения подвижных игр и спортивных соревнований, имеются изолированные, оснащенные навесами (верандами) и постройками, игровые площадки для каждой возрастной группы в количестве 6 штук.. Игровое оборудование соответствует возрасту детей, изготовлено из материалов, не оказывающих вредного воздействия. Игровые площадки оборудованы игровыми сооружениями: песочницами, </w:t>
      </w:r>
      <w:r w:rsidR="00E9766D" w:rsidRPr="000E5077">
        <w:rPr>
          <w:rFonts w:ascii="Times New Roman" w:hAnsi="Times New Roman"/>
        </w:rPr>
        <w:t>домиками</w:t>
      </w:r>
      <w:r w:rsidRPr="000E5077">
        <w:rPr>
          <w:rFonts w:ascii="Times New Roman" w:hAnsi="Times New Roman"/>
        </w:rPr>
        <w:t>, качелями, машинами и др. На территории ДОУ разбиты цветники и клумбы. Имеется площадка с разметкой по правилам дорожного движения, где проводятся занятия, практикумы и развлечения по правилам дорожного движения. В ДОУ оборудована физкультурная площадка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детей. Территория ДОУ обеспечена наружным электрическим освещением. Требования СанПин 2.4.1.3049 – 13.от 29.05.2013г. к оборудованию и содержанию терри</w:t>
      </w:r>
      <w:r w:rsidR="00CC70F3" w:rsidRPr="000E5077">
        <w:rPr>
          <w:rFonts w:ascii="Times New Roman" w:hAnsi="Times New Roman"/>
        </w:rPr>
        <w:t xml:space="preserve">тории ДОУ соблюдаются. Здание </w:t>
      </w:r>
      <w:r w:rsidRPr="000E5077">
        <w:rPr>
          <w:rFonts w:ascii="Times New Roman" w:hAnsi="Times New Roman"/>
        </w:rPr>
        <w:t xml:space="preserve">ДОУ оборудовано системами отопления и вентиляции, а также системами холодного, горячего водоснабжения и канализацией. Имеются приборы учета воды, тепла, электроэнергии. Обеспечивается искусственное и естественное освещение: световые проемы в ДОУ оборудованы регулируемыми солнцезащитными устройствами. В качестве солнцезащитных устройств используются шторы и жалюзи, источники искусственного освещения обеспечивают достаточное равномерное освещение всех помещений. В помещении ДОУ имеются: 1.) Изолированные групповые ячейки на каждую возрастную группу детей: 2.) Дополнительные функциональные помещения (музыкальный зал, физкультурный зал, , </w:t>
      </w:r>
      <w:r w:rsidRPr="000E5077">
        <w:rPr>
          <w:rFonts w:ascii="Times New Roman" w:hAnsi="Times New Roman"/>
        </w:rPr>
        <w:lastRenderedPageBreak/>
        <w:t xml:space="preserve">кабинет педагога - психолога, учителя-логопеда). 3.) Сопутствующие помещения - медицинский блок, прачечная, пищеблок. 4.) Служебно-бытовые помещения для персонала. </w:t>
      </w:r>
    </w:p>
    <w:p w:rsidR="006B0C61" w:rsidRPr="000E5077" w:rsidRDefault="006B0C61" w:rsidP="00E9766D">
      <w:pPr>
        <w:pStyle w:val="Default"/>
        <w:jc w:val="center"/>
        <w:rPr>
          <w:b/>
          <w:bCs/>
          <w:sz w:val="22"/>
          <w:szCs w:val="22"/>
        </w:rPr>
      </w:pPr>
      <w:r w:rsidRPr="000E5077">
        <w:rPr>
          <w:b/>
          <w:bCs/>
          <w:sz w:val="22"/>
          <w:szCs w:val="22"/>
        </w:rPr>
        <w:t>Санитарное сос</w:t>
      </w:r>
      <w:r w:rsidR="00CC70F3" w:rsidRPr="000E5077">
        <w:rPr>
          <w:b/>
          <w:bCs/>
          <w:sz w:val="22"/>
          <w:szCs w:val="22"/>
        </w:rPr>
        <w:t xml:space="preserve">тояние и содержание помещений </w:t>
      </w:r>
      <w:r w:rsidRPr="000E5077">
        <w:rPr>
          <w:b/>
          <w:bCs/>
          <w:sz w:val="22"/>
          <w:szCs w:val="22"/>
        </w:rPr>
        <w:t>ДОУ</w:t>
      </w:r>
    </w:p>
    <w:p w:rsidR="00E9766D" w:rsidRPr="000E5077" w:rsidRDefault="00E9766D" w:rsidP="00E9766D">
      <w:pPr>
        <w:pStyle w:val="Default"/>
        <w:jc w:val="center"/>
        <w:rPr>
          <w:sz w:val="22"/>
          <w:szCs w:val="22"/>
        </w:rPr>
      </w:pP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В ДОУ соблюдаются требования к санитарному содержанию пом</w:t>
      </w:r>
      <w:r w:rsidR="00FF4B39">
        <w:rPr>
          <w:sz w:val="22"/>
          <w:szCs w:val="22"/>
        </w:rPr>
        <w:t>ещений, в соответствии с СанПиН</w:t>
      </w:r>
      <w:r w:rsidRPr="000E5077">
        <w:rPr>
          <w:sz w:val="22"/>
          <w:szCs w:val="22"/>
        </w:rPr>
        <w:t>2.4.1.3049 – 13.от 29.05.2013г.</w:t>
      </w:r>
      <w:r w:rsidR="00E9766D" w:rsidRPr="000E5077">
        <w:rPr>
          <w:sz w:val="22"/>
          <w:szCs w:val="22"/>
        </w:rPr>
        <w:t xml:space="preserve">                            </w:t>
      </w:r>
      <w:r w:rsidRPr="000E5077">
        <w:rPr>
          <w:sz w:val="22"/>
          <w:szCs w:val="22"/>
        </w:rPr>
        <w:t xml:space="preserve">Все помещения убираются влажным способом с применением моющих средств не менее двух раз в день.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Игрушки моются ежедневно в конце дня в специально выделенных, промаркированных емкостях, в группах раннего возраста -2 раза в день.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Генеральная уборка всех помещений и оборудования проводится 1 раз в месяц с применением моющих и дезинфицирующих средств.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Ковры ежегодно подвергаются сухой химической чистке или обработке.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Санитарно-техническое оборудование обеззараживается ежедневно.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Один из показателей деятельности ДОУ – безусловное выполнение задач, связанных с безопасностью детей и сохранением их здоровья. Здание ДОУ защищено системой автоматической пожарной сигнализации с речевым оповещением с выводом сигнала на пульт ООО «Рубеж», а также в режиме реального времени обеспечен вывод сигнала о сработке пожарной сигнализации на ЕДДС ФГКУ. В здании уста</w:t>
      </w:r>
      <w:r w:rsidR="00E9766D" w:rsidRPr="000E5077">
        <w:rPr>
          <w:sz w:val="22"/>
          <w:szCs w:val="22"/>
        </w:rPr>
        <w:t>новлен один ПКП – «Сигнал – 20</w:t>
      </w:r>
      <w:r w:rsidR="00CC70F3" w:rsidRPr="000E5077">
        <w:rPr>
          <w:sz w:val="22"/>
          <w:szCs w:val="22"/>
        </w:rPr>
        <w:t>»</w:t>
      </w:r>
      <w:r w:rsidR="00E9766D" w:rsidRPr="000E5077">
        <w:rPr>
          <w:sz w:val="22"/>
          <w:szCs w:val="22"/>
        </w:rPr>
        <w:t xml:space="preserve">. </w:t>
      </w:r>
      <w:r w:rsidRPr="000E5077">
        <w:rPr>
          <w:sz w:val="22"/>
          <w:szCs w:val="22"/>
        </w:rPr>
        <w:t>В коридорах, на лестничных клетках и дверях эвакуационных выходов имеются предписывающие и указательные знаки безопасности, табло «Выход</w:t>
      </w:r>
      <w:r w:rsidR="00E9766D" w:rsidRPr="000E5077">
        <w:rPr>
          <w:sz w:val="22"/>
          <w:szCs w:val="22"/>
        </w:rPr>
        <w:t>»,</w:t>
      </w:r>
      <w:r w:rsidR="00CC70F3" w:rsidRPr="000E5077">
        <w:rPr>
          <w:sz w:val="22"/>
          <w:szCs w:val="22"/>
        </w:rPr>
        <w:t xml:space="preserve"> </w:t>
      </w:r>
      <w:r w:rsidRPr="000E5077">
        <w:rPr>
          <w:sz w:val="22"/>
          <w:szCs w:val="22"/>
        </w:rPr>
        <w:t xml:space="preserve">В ДОУ соблюдаются правила пожарной безопасности.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Расстановка мебели и оборудования в кабинетах, группах, спальнях и других помещениях не препятствует эвакуации людей и подходу к средствам пожаротушения.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Все помещения ДОУ обеспечены первичными средствами пожаротушения.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• Огнетушители</w:t>
      </w:r>
      <w:r w:rsidR="00E9766D" w:rsidRPr="000E5077">
        <w:rPr>
          <w:sz w:val="22"/>
          <w:szCs w:val="22"/>
        </w:rPr>
        <w:t xml:space="preserve"> в достаточном количестве </w:t>
      </w:r>
      <w:r w:rsidRPr="000E5077">
        <w:rPr>
          <w:sz w:val="22"/>
          <w:szCs w:val="22"/>
        </w:rPr>
        <w:t xml:space="preserve"> размещаются в легкодоступных местах.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 Из здания первого этажа имеется </w:t>
      </w:r>
      <w:r w:rsidR="00E9766D" w:rsidRPr="000E5077">
        <w:rPr>
          <w:sz w:val="22"/>
          <w:szCs w:val="22"/>
        </w:rPr>
        <w:t>7</w:t>
      </w:r>
      <w:r w:rsidRPr="000E5077">
        <w:rPr>
          <w:sz w:val="22"/>
          <w:szCs w:val="22"/>
        </w:rPr>
        <w:t xml:space="preserve"> эвакуацио</w:t>
      </w:r>
      <w:r w:rsidR="00E9766D" w:rsidRPr="000E5077">
        <w:rPr>
          <w:sz w:val="22"/>
          <w:szCs w:val="22"/>
        </w:rPr>
        <w:t>нных выходов, со второго этажа 2</w:t>
      </w:r>
      <w:r w:rsidRPr="000E5077">
        <w:rPr>
          <w:sz w:val="22"/>
          <w:szCs w:val="22"/>
        </w:rPr>
        <w:t xml:space="preserve"> эвакуационных выход</w:t>
      </w:r>
      <w:r w:rsidR="00E9766D" w:rsidRPr="000E5077">
        <w:rPr>
          <w:sz w:val="22"/>
          <w:szCs w:val="22"/>
        </w:rPr>
        <w:t>а</w:t>
      </w:r>
      <w:r w:rsidR="00CC70F3" w:rsidRPr="000E5077">
        <w:rPr>
          <w:sz w:val="22"/>
          <w:szCs w:val="22"/>
        </w:rPr>
        <w:t xml:space="preserve"> </w:t>
      </w:r>
      <w:r w:rsidRPr="000E5077">
        <w:rPr>
          <w:sz w:val="22"/>
          <w:szCs w:val="22"/>
        </w:rPr>
        <w:t xml:space="preserve">непосредственно наружу. На территории имеется один пожарный гидрант.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Административные, педагогические работники, учебно-вспомогательный персонал ДОУ проходят ежегодный инструктаж по охране труда и технике безопасности на рабочем месте. В ДОУ работает комиссия по охране труда. В рамках мероприятий по ГО и ЧС проходят учения по эвакуации и отработке действий при ЧС.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Руководствуясь правилами протоводиверсионной и антитеррористической безопасности в ДОУ установлена система домофона.</w:t>
      </w:r>
      <w:r w:rsidR="00E9766D" w:rsidRPr="000E5077">
        <w:rPr>
          <w:sz w:val="22"/>
          <w:szCs w:val="22"/>
        </w:rPr>
        <w:t xml:space="preserve"> </w:t>
      </w:r>
      <w:r w:rsidRPr="000E5077">
        <w:rPr>
          <w:sz w:val="22"/>
          <w:szCs w:val="22"/>
        </w:rPr>
        <w:t xml:space="preserve">В ДОУ регулярно проводятся мероприятия по соблюдению правил пожарной безопасности, по основам безопасности, учебные тренировки. Оформляется информация для родителей по вопросам ОБЖ. С детьми регулярно проводятся занятия, беседы по правилам дорожного движения и безопасного поведения детей на улицах города, организуются экскурсии, игры.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За прошедший год в ДОУ </w:t>
      </w:r>
      <w:r w:rsidR="005D0722" w:rsidRPr="000E5077">
        <w:rPr>
          <w:sz w:val="22"/>
          <w:szCs w:val="22"/>
        </w:rPr>
        <w:t>зарегистрирован 1 случай</w:t>
      </w:r>
      <w:r w:rsidRPr="000E5077">
        <w:rPr>
          <w:sz w:val="22"/>
          <w:szCs w:val="22"/>
        </w:rPr>
        <w:t xml:space="preserve"> детского травматизма, не отмечено </w:t>
      </w:r>
      <w:r w:rsidR="005D0722" w:rsidRPr="000E5077">
        <w:rPr>
          <w:sz w:val="22"/>
          <w:szCs w:val="22"/>
        </w:rPr>
        <w:t>чрезвычайных происшествий, связанных</w:t>
      </w:r>
      <w:r w:rsidRPr="000E5077">
        <w:rPr>
          <w:sz w:val="22"/>
          <w:szCs w:val="22"/>
        </w:rPr>
        <w:t xml:space="preserve"> с угрозой жизни и здоровью детей. Такое положение вещей обеспечивается четкой работой всех служб, отвечающих за безопасность в ДОУ. </w:t>
      </w:r>
    </w:p>
    <w:p w:rsidR="00E9766D" w:rsidRPr="000E5077" w:rsidRDefault="00E9766D" w:rsidP="006B0C61">
      <w:pPr>
        <w:pStyle w:val="Default"/>
        <w:jc w:val="both"/>
        <w:rPr>
          <w:sz w:val="22"/>
          <w:szCs w:val="22"/>
        </w:rPr>
      </w:pPr>
    </w:p>
    <w:p w:rsidR="006B0C61" w:rsidRPr="000E5077" w:rsidRDefault="006B0C61" w:rsidP="006B0C61">
      <w:pPr>
        <w:pStyle w:val="Default"/>
        <w:jc w:val="both"/>
        <w:rPr>
          <w:b/>
          <w:bCs/>
          <w:sz w:val="22"/>
          <w:szCs w:val="22"/>
        </w:rPr>
      </w:pPr>
      <w:r w:rsidRPr="000E5077">
        <w:rPr>
          <w:b/>
          <w:bCs/>
          <w:sz w:val="22"/>
          <w:szCs w:val="22"/>
        </w:rPr>
        <w:t xml:space="preserve">Средства обучения и воспитания в соответствии с возрастом и индивидуальными особенностями развития детей. </w:t>
      </w:r>
    </w:p>
    <w:p w:rsidR="00E9766D" w:rsidRPr="000E5077" w:rsidRDefault="00E9766D" w:rsidP="006B0C61">
      <w:pPr>
        <w:pStyle w:val="Default"/>
        <w:jc w:val="both"/>
        <w:rPr>
          <w:sz w:val="22"/>
          <w:szCs w:val="22"/>
        </w:rPr>
      </w:pP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В помещениях, в которых осуществляется образовательная деятельность имеется необходимое оборудование для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соответствии с возрастом детей и задачами </w:t>
      </w:r>
      <w:r w:rsidR="00E9766D" w:rsidRPr="000E5077">
        <w:rPr>
          <w:sz w:val="22"/>
          <w:szCs w:val="22"/>
        </w:rPr>
        <w:t>П</w:t>
      </w:r>
      <w:r w:rsidRPr="000E5077">
        <w:rPr>
          <w:sz w:val="22"/>
          <w:szCs w:val="22"/>
        </w:rPr>
        <w:t xml:space="preserve">рограммы, имеется материал для ознакомления детей с окружающим миром, экспериментирования с различными материалами и пособиями, формированию элементарных математических представлений, конструированию из строительного материала.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Игры, игрушки, дидактические материалы, изда</w:t>
      </w:r>
      <w:r w:rsidR="00E9766D" w:rsidRPr="000E5077">
        <w:rPr>
          <w:sz w:val="22"/>
          <w:szCs w:val="22"/>
        </w:rPr>
        <w:t>тельская продукция, используемые</w:t>
      </w:r>
      <w:r w:rsidRPr="000E5077">
        <w:rPr>
          <w:sz w:val="22"/>
          <w:szCs w:val="22"/>
        </w:rPr>
        <w:t xml:space="preserve"> в </w:t>
      </w:r>
      <w:r w:rsidR="00E9766D" w:rsidRPr="000E5077">
        <w:rPr>
          <w:sz w:val="22"/>
          <w:szCs w:val="22"/>
        </w:rPr>
        <w:t xml:space="preserve">образовательном  </w:t>
      </w:r>
      <w:r w:rsidRPr="000E5077">
        <w:rPr>
          <w:sz w:val="22"/>
          <w:szCs w:val="22"/>
        </w:rPr>
        <w:t xml:space="preserve">процессе соответствует требованиям ФГОС.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В ДОУ имеются в наличии сертификаты ка</w:t>
      </w:r>
      <w:r w:rsidR="00E9766D" w:rsidRPr="000E5077">
        <w:rPr>
          <w:sz w:val="22"/>
          <w:szCs w:val="22"/>
        </w:rPr>
        <w:t>чества и отмечается соответствие</w:t>
      </w:r>
      <w:r w:rsidRPr="000E5077">
        <w:rPr>
          <w:sz w:val="22"/>
          <w:szCs w:val="22"/>
        </w:rPr>
        <w:t xml:space="preserve"> игр, игрушек, дидактического материала, издательской продукции гигиеническим, педагогическим и эстетическим требованиям. </w:t>
      </w:r>
    </w:p>
    <w:p w:rsidR="006B0C61" w:rsidRPr="000E5077" w:rsidRDefault="006B0C61" w:rsidP="00E9766D">
      <w:pPr>
        <w:pStyle w:val="Default"/>
        <w:jc w:val="center"/>
        <w:rPr>
          <w:b/>
          <w:bCs/>
          <w:iCs/>
          <w:sz w:val="22"/>
          <w:szCs w:val="22"/>
        </w:rPr>
      </w:pPr>
      <w:r w:rsidRPr="000E5077">
        <w:rPr>
          <w:b/>
          <w:bCs/>
          <w:iCs/>
          <w:sz w:val="22"/>
          <w:szCs w:val="22"/>
        </w:rPr>
        <w:lastRenderedPageBreak/>
        <w:t>Информационное обеспечение образовательного процесса:</w:t>
      </w:r>
    </w:p>
    <w:p w:rsidR="00E9766D" w:rsidRPr="000E5077" w:rsidRDefault="00E9766D" w:rsidP="00E9766D">
      <w:pPr>
        <w:pStyle w:val="Default"/>
        <w:jc w:val="center"/>
        <w:rPr>
          <w:sz w:val="22"/>
          <w:szCs w:val="22"/>
        </w:rPr>
      </w:pP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В ДОУ имеется электронная почта, официальный сайт, обеспечен свободный доступ к сети интернет за счет использования системы беспроводного интернета.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Количество руководящих и педагогических работников, владеющих информационно-коммуникационными технологиями </w:t>
      </w:r>
      <w:r w:rsidR="00734D65" w:rsidRPr="000E5077">
        <w:rPr>
          <w:sz w:val="22"/>
          <w:szCs w:val="22"/>
        </w:rPr>
        <w:t>–</w:t>
      </w:r>
      <w:r w:rsidRPr="000E5077">
        <w:rPr>
          <w:sz w:val="22"/>
          <w:szCs w:val="22"/>
        </w:rPr>
        <w:t xml:space="preserve"> </w:t>
      </w:r>
      <w:r w:rsidR="00734D65" w:rsidRPr="000E5077">
        <w:rPr>
          <w:sz w:val="22"/>
          <w:szCs w:val="22"/>
        </w:rPr>
        <w:t>89</w:t>
      </w:r>
      <w:r w:rsidRPr="000E5077">
        <w:rPr>
          <w:sz w:val="22"/>
          <w:szCs w:val="22"/>
        </w:rPr>
        <w:t xml:space="preserve">%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Количество компьютеров, </w:t>
      </w:r>
      <w:r w:rsidR="00734D65" w:rsidRPr="000E5077">
        <w:rPr>
          <w:sz w:val="22"/>
          <w:szCs w:val="22"/>
        </w:rPr>
        <w:t>подключенных к сети интернет - 3</w:t>
      </w:r>
      <w:r w:rsidRPr="000E5077">
        <w:rPr>
          <w:sz w:val="22"/>
          <w:szCs w:val="22"/>
        </w:rPr>
        <w:t xml:space="preserve">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Количество компьютеризированных рабочих мест для педагогических работников </w:t>
      </w:r>
      <w:r w:rsidR="00734D65" w:rsidRPr="000E5077">
        <w:rPr>
          <w:sz w:val="22"/>
          <w:szCs w:val="22"/>
        </w:rPr>
        <w:t>–</w:t>
      </w:r>
      <w:r w:rsidRPr="000E5077">
        <w:rPr>
          <w:sz w:val="22"/>
          <w:szCs w:val="22"/>
        </w:rPr>
        <w:t xml:space="preserve"> </w:t>
      </w:r>
      <w:r w:rsidR="00734D65" w:rsidRPr="000E5077">
        <w:rPr>
          <w:sz w:val="22"/>
          <w:szCs w:val="22"/>
        </w:rPr>
        <w:t>5.</w:t>
      </w:r>
      <w:r w:rsidRPr="000E5077">
        <w:rPr>
          <w:sz w:val="22"/>
          <w:szCs w:val="22"/>
        </w:rPr>
        <w:t xml:space="preserve"> </w:t>
      </w:r>
      <w:r w:rsidRPr="000E5077">
        <w:rPr>
          <w:b/>
          <w:bCs/>
          <w:i/>
          <w:iCs/>
          <w:sz w:val="22"/>
          <w:szCs w:val="22"/>
        </w:rPr>
        <w:t xml:space="preserve">В ДОУ имеется необходимая цифровая аппаратура для полноценной организации образовательного процесса: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Многофункциональное устройство «Samsung», «Canon» (2),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мультимедийные установки (2),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магнитофоны (на каждую группу),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• музыкаль</w:t>
      </w:r>
      <w:r w:rsidR="00734D65" w:rsidRPr="000E5077">
        <w:rPr>
          <w:sz w:val="22"/>
          <w:szCs w:val="22"/>
        </w:rPr>
        <w:t>ный центр (3</w:t>
      </w:r>
      <w:r w:rsidRPr="000E5077">
        <w:rPr>
          <w:sz w:val="22"/>
          <w:szCs w:val="22"/>
        </w:rPr>
        <w:t xml:space="preserve">),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видеокамера,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фотоаппарат </w:t>
      </w:r>
    </w:p>
    <w:p w:rsidR="006B0C61" w:rsidRPr="000E5077" w:rsidRDefault="006B0C61" w:rsidP="00734D65">
      <w:pPr>
        <w:pStyle w:val="Default"/>
        <w:jc w:val="center"/>
        <w:rPr>
          <w:sz w:val="22"/>
          <w:szCs w:val="22"/>
        </w:rPr>
      </w:pPr>
    </w:p>
    <w:p w:rsidR="00734D65" w:rsidRPr="000E5077" w:rsidRDefault="006B0C61" w:rsidP="00734D65">
      <w:pPr>
        <w:pStyle w:val="Default"/>
        <w:jc w:val="center"/>
        <w:rPr>
          <w:b/>
          <w:bCs/>
          <w:sz w:val="22"/>
          <w:szCs w:val="22"/>
        </w:rPr>
      </w:pPr>
      <w:r w:rsidRPr="000E5077">
        <w:rPr>
          <w:b/>
          <w:bCs/>
          <w:sz w:val="22"/>
          <w:szCs w:val="22"/>
        </w:rPr>
        <w:t>Оснащённость помещений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Учитывая направления, обозначенные в новых нормативных документах (Закон РФ об образовании и ФГОС ДО) были предприняты меры по анализу и корректировке образовательного пространства в группе. В настоящее время ведется работа по созданию условий для внедрения ФГОС ДО. Но уже сейчас можно сказать, что развивающая предметно-пространственная среда всех возрастных групп ДОУ - содержательно-насыщенна, трансформируема (предполагает возможность изменений предметно-пространственной среды в зависимости от образовательной ситуации), полифункциональна (возможность разнообразного использования различных составляющих предметной среды: ширм, матов, мягких модулей, детской мебели и т.п.), вариативна (наличие в Группе 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 выбор детей); доступна (свободный доступ детей к играм, игрушкам, материалам, пособиям, обеспечивающим все основные виды детской активности) и безопасна (соответствие всех её элементов требованиям по обеспечению надёжности и безопасности их использования).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Согласно ФГОС дошкольного образования содержание образовательной программы должно обеспечивать развитие личности, мотивации и способностей детей в различных видах деятельности. Виды деятельности дошкольников в ДОУ (игра, общение, познавательно – исследовательская и др.) в пределах каждой образовательной области реализовываются на основе потенциала РППС с соответствующим наполнением. Результаты по изучению условий ДОУ на соответствие ФГОС показали: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на 95% обеспечена предметно-развивающая среда групповых помещений как общим, так и специфичным материалом, разнообразным игровым оборудованием, включающим: игрушки – персонажи, ролевые атрибуты, игрушки – предметы оперирования; маркеры игрового пространства (ландшафтные макеты, комплекты игровой мягкой мебели); включает полифункциональные материалы: объёмные модули, крупный строительный материал. </w:t>
      </w:r>
    </w:p>
    <w:p w:rsidR="006B0C61" w:rsidRPr="000E5077" w:rsidRDefault="00734D65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• на 8</w:t>
      </w:r>
      <w:r w:rsidR="006B0C61" w:rsidRPr="000E5077">
        <w:rPr>
          <w:sz w:val="22"/>
          <w:szCs w:val="22"/>
        </w:rPr>
        <w:t xml:space="preserve">5% подобрано оборудование для познавательно-исследовательской деятельности, включающей объекты для исследования в реальном действии, образно-символический материал и нормативно – знаковый материал;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на 97% оснащено учреждение оборудованием для двигательной активности детей;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методический кабинет ДОУ полностью оснащен для научно-методического сопровождения образовательного процесса в соответствии с ФГОС;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музыкальный зал оснащен современными техническими средствами обучения, различными музыкальными инструментами и игрушками, что позволяет развивать музыкальный слух и исполнительские навыки дошкольников.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в спортивном зале для занятий с детьми имеется разнообразное современное оборудование: гимнастические стенки, маты, обручи и мячи разных размеров, гантели, мягкие модули, хоппы и многое другое, а также нетрадиционное физкультурное </w:t>
      </w:r>
    </w:p>
    <w:p w:rsidR="006B0C61" w:rsidRPr="000E5077" w:rsidRDefault="00734D65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Кабинет педагога – психолога</w:t>
      </w:r>
      <w:r w:rsidR="006B0C61" w:rsidRPr="000E5077">
        <w:rPr>
          <w:sz w:val="22"/>
          <w:szCs w:val="22"/>
        </w:rPr>
        <w:t xml:space="preserve">. Здесь созданы все условия, в которых ребёнок получает положительные эмоции, расширяет свой жизненный опыт, обогащает чувственный мир. Спокойная цветовая гамма обстановки, мягкий свет, тихая нежная музыка – все это создает </w:t>
      </w:r>
      <w:r w:rsidR="006B0C61" w:rsidRPr="000E5077">
        <w:rPr>
          <w:sz w:val="22"/>
          <w:szCs w:val="22"/>
        </w:rPr>
        <w:lastRenderedPageBreak/>
        <w:t xml:space="preserve">ощущение покоя, умиротворенности, комфорта и безопасности, что способствует быстрому установлению тесного контакта между педагогом и детьми.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Организация образовательного пространства и разнообразие материалов, оборудования и инвентаря (в здании и на участке) в ДОУ обеспечивают: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игровую, познавательную, исследовательскую и творческую активность всех воспитанников ДОУ, экспериментирование с доступными детям материалами;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двигательную активность, в том числе развитие мелкой и крупной моторики, участие в подвижных играх и соревнованиях; </w:t>
      </w:r>
    </w:p>
    <w:p w:rsidR="006B0C61" w:rsidRPr="000E5077" w:rsidRDefault="006B0C61" w:rsidP="006B0C61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 эмоциональное благополучие детей во взаимодействии с предметно – пространственным окружением. </w:t>
      </w:r>
    </w:p>
    <w:p w:rsidR="006B0C61" w:rsidRPr="000E5077" w:rsidRDefault="006B0C61" w:rsidP="00734D65">
      <w:pPr>
        <w:pStyle w:val="Default"/>
        <w:jc w:val="center"/>
        <w:rPr>
          <w:sz w:val="22"/>
          <w:szCs w:val="22"/>
        </w:rPr>
      </w:pPr>
    </w:p>
    <w:p w:rsidR="00734D65" w:rsidRPr="000E5077" w:rsidRDefault="00E4659E" w:rsidP="00E4659E">
      <w:pPr>
        <w:pStyle w:val="Default"/>
        <w:jc w:val="center"/>
        <w:rPr>
          <w:b/>
          <w:bCs/>
          <w:sz w:val="22"/>
          <w:szCs w:val="22"/>
        </w:rPr>
      </w:pPr>
      <w:r w:rsidRPr="000E5077">
        <w:rPr>
          <w:b/>
          <w:bCs/>
          <w:sz w:val="22"/>
          <w:szCs w:val="22"/>
        </w:rPr>
        <w:t>Условия питания и охраны здоровья воспитанников ДОУ</w:t>
      </w:r>
    </w:p>
    <w:p w:rsidR="00E4659E" w:rsidRPr="000E5077" w:rsidRDefault="00E4659E" w:rsidP="00E4659E">
      <w:pPr>
        <w:pStyle w:val="Default"/>
        <w:jc w:val="center"/>
        <w:rPr>
          <w:sz w:val="22"/>
          <w:szCs w:val="22"/>
        </w:rPr>
      </w:pPr>
    </w:p>
    <w:p w:rsidR="006B0C61" w:rsidRPr="000E5077" w:rsidRDefault="00734D65" w:rsidP="00E4659E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 xml:space="preserve">    Для правильного роста и гармоничного развития детей необходимо полноценное питание. Питание в МБДОУ четырехразовое. Ежедневное меню составляется на основании перспективного  меню, согласованного с Роспотребнадзоом. Согласно списка детей-аллергиков производится замена продуктов-аллергенов, не снижая калорийности. Дети меньше нормы получают: молоко, кисло-молочные продукты, свежую рыбу (у многих детей аллергия), овощи, фрукты, соки. Переедают:  мясо, сухофрукты и др... Замена  продуктов  проводится ежедневно по личным  заявлениям  родителей /законных представителей детей/  равноценная для всех детей.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В ДОУ созданы условия, обеспечивающие охрану жизни и укрепление здоровья детей с учетом санитарно-эпидемиологических требований к устройству, содержанию, режиму работы в ДОУ.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1. Выделены специальные помещения для проведения лечебных и профилактических мероприятий: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•процедурный кабинет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•изолятор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•кабинет медицинского осмотра детей.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2. Имеются в достаточном количестве медикаменты.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В ДОУ полное соответствие ростовой принадлежности мебели, соблюдается световой, тепловой, питьевой, воздушные режимы.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В ДОУ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>Оборудован физкультурный зал со спортивным комплексом, тренажерами, представлено разнообразное физкультурное оборудование. Для ионизации воздуха в физкультурном зале имеется лампа Чижевского, и ионизатор воздуха .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На территории ДОУ имеется спортивная площадка, но недостаточно оснащена физкультурным оборудованием. Для совершенствования навыков, полученных в ходе физкультурно-оздоровительной деятельности, в группах созданы физкультурные уголки.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Созданная в детском саду система по здоровьюсбережению позволяет качественно решать задачи по формированию физически, социально- активной, творчески развитой личности. Данные выводы подтверждают показатели состояния здоровья и физического развития детей. В результате всей проводимой работы медленно растет количество детей, не болевших в течение года, следовательно повышается посещаемость детей. Большое значение в работе по оздоровлению детей уделяется организации питания. </w:t>
      </w:r>
    </w:p>
    <w:p w:rsidR="00E4659E" w:rsidRPr="000E5077" w:rsidRDefault="00E4659E" w:rsidP="00E4659E">
      <w:pPr>
        <w:pStyle w:val="Default"/>
        <w:jc w:val="both"/>
        <w:rPr>
          <w:sz w:val="22"/>
          <w:szCs w:val="22"/>
        </w:rPr>
      </w:pPr>
      <w:r w:rsidRPr="000E5077">
        <w:rPr>
          <w:sz w:val="22"/>
          <w:szCs w:val="22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E4659E" w:rsidRPr="000E5077" w:rsidRDefault="00E4659E" w:rsidP="00E4659E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Пищеблок ДОУ оборудован необходимым технологическим и моечным оборудованием в достаточном количестве. Производственное оборудование, разделочный инвентарь и кухонная посуда отвечают требованиям СанПин 2.4.1.3049-19 (от 15.05.2013г. № 26).</w:t>
      </w:r>
    </w:p>
    <w:p w:rsidR="00E4659E" w:rsidRPr="000E5077" w:rsidRDefault="00E4659E" w:rsidP="00E4659E">
      <w:pPr>
        <w:pStyle w:val="Default"/>
        <w:rPr>
          <w:sz w:val="22"/>
          <w:szCs w:val="22"/>
        </w:rPr>
      </w:pPr>
      <w:r w:rsidRPr="000E5077">
        <w:rPr>
          <w:sz w:val="22"/>
          <w:szCs w:val="22"/>
        </w:rPr>
        <w:t>В 2014 – 2015 уч. году в пищеблок приобретён холодильный шкаф, электронные весы (3шт.). Сделан капитальный ремонт в пищеблоке: с заменой вентиляции и дополнением технологического оборудования.</w:t>
      </w:r>
    </w:p>
    <w:p w:rsidR="00E4659E" w:rsidRPr="000E5077" w:rsidRDefault="00E4659E" w:rsidP="00E4659E">
      <w:pPr>
        <w:pStyle w:val="Default"/>
        <w:rPr>
          <w:sz w:val="22"/>
          <w:szCs w:val="22"/>
        </w:rPr>
      </w:pPr>
      <w:r w:rsidRPr="000E5077">
        <w:rPr>
          <w:sz w:val="22"/>
          <w:szCs w:val="22"/>
        </w:rPr>
        <w:t xml:space="preserve">Соблюдаются требования к условиям хранения, приготовления и реализации пищевых продуктов. Регулярно проводится дезинсекция и дератизация. Документация, удостоверяющая качество и безопасность продукции, маркировочные ярлыки хранятся до окончания реализации продукции. </w:t>
      </w:r>
    </w:p>
    <w:p w:rsidR="00E4659E" w:rsidRPr="000E5077" w:rsidRDefault="00E4659E" w:rsidP="00E4659E">
      <w:pPr>
        <w:pStyle w:val="Default"/>
        <w:rPr>
          <w:sz w:val="22"/>
          <w:szCs w:val="22"/>
        </w:rPr>
      </w:pPr>
      <w:r w:rsidRPr="000E5077">
        <w:rPr>
          <w:sz w:val="22"/>
          <w:szCs w:val="22"/>
        </w:rPr>
        <w:lastRenderedPageBreak/>
        <w:t xml:space="preserve">Организация питания осуществляется на основе принципов гипоаллергенного  питания. При приготовлении блюд используются щадящие технологии: варка, запекание, припускание, пассирование, тушение, приготовление на пару. </w:t>
      </w:r>
    </w:p>
    <w:p w:rsidR="00E4659E" w:rsidRPr="000E5077" w:rsidRDefault="00E4659E" w:rsidP="00E4659E">
      <w:pPr>
        <w:pStyle w:val="Default"/>
        <w:rPr>
          <w:sz w:val="22"/>
          <w:szCs w:val="22"/>
        </w:rPr>
      </w:pPr>
      <w:r w:rsidRPr="000E5077">
        <w:rPr>
          <w:sz w:val="22"/>
          <w:szCs w:val="22"/>
        </w:rPr>
        <w:t xml:space="preserve">Выполняется технология приготовления блюд, а также санитарно – эпидемиологические требования к технологическим процессам приготовления блюд. </w:t>
      </w:r>
    </w:p>
    <w:p w:rsidR="00E4659E" w:rsidRPr="000E5077" w:rsidRDefault="00E4659E" w:rsidP="00E4659E">
      <w:pPr>
        <w:pStyle w:val="Default"/>
        <w:rPr>
          <w:sz w:val="22"/>
          <w:szCs w:val="22"/>
        </w:rPr>
      </w:pPr>
      <w:r w:rsidRPr="000E5077">
        <w:rPr>
          <w:sz w:val="22"/>
          <w:szCs w:val="22"/>
        </w:rPr>
        <w:t xml:space="preserve">Питание организовано в соответствии с примерным меню, рассчитанным с учётом физиологических потребностей в энергии и пищевых веществах для детей раннего и дошкольного возраста. Разнообразие пищи достигается как за счет широкого использования набора продуктов, строгого соблюдения правил приготовления пищи и различных способов их кулинарной обработки, позволяющей приготовить из одного продукта широкий ассортимент блюд. Большое значение для хорошего усвоения пищи имеют условия, при которых организуется питание. В группе создана спокойная обстановка, ничто не отвлекает внимание детей во время еды. Сервировка стола, внешний вид блюд, их вкусовые качества вызывают положительные эмоции у детей. Каждый прием пищи используется как благоприятный момент для воспитания у детей культурно-гигиенических навыков и навыков самообслуживания. Во время еды воспитатель обучает детей правильно сидеть за столом, пользоваться приборами. </w:t>
      </w:r>
    </w:p>
    <w:p w:rsidR="004C5DB7" w:rsidRPr="000E5077" w:rsidRDefault="00E4659E" w:rsidP="004C5D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hAnsi="Times New Roman"/>
          <w:b/>
          <w:bCs/>
        </w:rPr>
        <w:t xml:space="preserve">Таким образом, </w:t>
      </w:r>
      <w:r w:rsidR="004C5DB7" w:rsidRPr="000E5077">
        <w:rPr>
          <w:rFonts w:ascii="Times New Roman" w:eastAsiaTheme="minorHAnsi" w:hAnsi="Times New Roman"/>
          <w:lang w:eastAsia="en-US"/>
        </w:rPr>
        <w:t>Вывод: материально – техническая база учреждения находится в удовлетворительном</w:t>
      </w:r>
      <w:r w:rsidR="000E5077">
        <w:rPr>
          <w:rFonts w:ascii="Times New Roman" w:eastAsiaTheme="minorHAnsi" w:hAnsi="Times New Roman"/>
          <w:lang w:eastAsia="en-US"/>
        </w:rPr>
        <w:t xml:space="preserve">  </w:t>
      </w:r>
      <w:r w:rsidR="004C5DB7" w:rsidRPr="000E5077">
        <w:rPr>
          <w:rFonts w:ascii="Times New Roman" w:eastAsiaTheme="minorHAnsi" w:hAnsi="Times New Roman"/>
          <w:lang w:eastAsia="en-US"/>
        </w:rPr>
        <w:t>остоянии. В Учреждении созданы условия для организации образовательного процесса.</w:t>
      </w:r>
    </w:p>
    <w:p w:rsidR="00E4659E" w:rsidRPr="000E5077" w:rsidRDefault="00E4659E" w:rsidP="004C5DB7">
      <w:pPr>
        <w:pStyle w:val="Default"/>
        <w:rPr>
          <w:sz w:val="22"/>
          <w:szCs w:val="22"/>
        </w:rPr>
      </w:pPr>
    </w:p>
    <w:p w:rsidR="00AD37FA" w:rsidRPr="000E5077" w:rsidRDefault="00AD37FA" w:rsidP="00836661">
      <w:pPr>
        <w:pStyle w:val="Default"/>
        <w:rPr>
          <w:sz w:val="22"/>
          <w:szCs w:val="22"/>
        </w:rPr>
      </w:pPr>
      <w:r w:rsidRPr="000E5077">
        <w:rPr>
          <w:sz w:val="22"/>
          <w:szCs w:val="22"/>
        </w:rPr>
        <w:t xml:space="preserve">                </w:t>
      </w:r>
    </w:p>
    <w:p w:rsidR="00836661" w:rsidRPr="000E5077" w:rsidRDefault="00836661" w:rsidP="00836661">
      <w:pPr>
        <w:pStyle w:val="Default"/>
        <w:rPr>
          <w:b/>
          <w:bCs/>
          <w:sz w:val="22"/>
          <w:szCs w:val="22"/>
        </w:rPr>
      </w:pPr>
      <w:r w:rsidRPr="000E5077">
        <w:rPr>
          <w:b/>
          <w:bCs/>
          <w:sz w:val="22"/>
          <w:szCs w:val="22"/>
        </w:rPr>
        <w:t>РАЗДЕЛ 7. Функционирование внутренней системы оценки качества</w:t>
      </w:r>
    </w:p>
    <w:p w:rsidR="00154D10" w:rsidRPr="000E5077" w:rsidRDefault="00397ACD" w:rsidP="00154D10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hAnsi="Times New Roman"/>
        </w:rPr>
        <w:t>Повышение</w:t>
      </w:r>
      <w:r w:rsidR="00154D10" w:rsidRPr="000E5077">
        <w:rPr>
          <w:rFonts w:ascii="Times New Roman" w:hAnsi="Times New Roman"/>
        </w:rPr>
        <w:t xml:space="preserve"> качества дошкольного образования является весьм</w:t>
      </w:r>
      <w:r w:rsidRPr="000E5077">
        <w:rPr>
          <w:rFonts w:ascii="Times New Roman" w:hAnsi="Times New Roman"/>
        </w:rPr>
        <w:t>а актуальным</w:t>
      </w:r>
      <w:r w:rsidR="00154D10" w:rsidRPr="000E5077">
        <w:rPr>
          <w:rFonts w:ascii="Times New Roman" w:hAnsi="Times New Roman"/>
        </w:rPr>
        <w:t xml:space="preserve"> в современных условиях модернизации системы дошкольного образования и требует принятия управленческих решений на различных уровнях системы дошкольного образования.</w:t>
      </w:r>
    </w:p>
    <w:p w:rsidR="00973531" w:rsidRPr="000E5077" w:rsidRDefault="00154D10" w:rsidP="009735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hAnsi="Times New Roman"/>
        </w:rPr>
        <w:t>Следовательно, управление качеством образования в ДОУ требует особых подходов, нестандартных решений, которые в полной мере могли бы учитывать особенности воспитательно- образовательной среды, запросы и потребности и родителей и других социальных партнеров ДОУ. Возникает необходимость эффективного функционирования в ДОУ внутренней системы оценки качества дошкольного образования.</w:t>
      </w:r>
      <w:r w:rsidR="00973531" w:rsidRPr="000E5077">
        <w:rPr>
          <w:rFonts w:ascii="Times New Roman" w:hAnsi="Times New Roman"/>
        </w:rPr>
        <w:t xml:space="preserve"> </w:t>
      </w:r>
      <w:r w:rsidRPr="000E5077">
        <w:rPr>
          <w:rFonts w:ascii="Times New Roman" w:hAnsi="Times New Roman"/>
        </w:rPr>
        <w:t>Целью оценки качества дошкольного образования в ДОУ является управление качеством дошкольного образования путем выявления соответствия организации образовательного процесса и его результатов нормативным требованиям.</w:t>
      </w:r>
      <w:r w:rsidR="00973531" w:rsidRPr="000E5077">
        <w:rPr>
          <w:rFonts w:ascii="Times New Roman" w:eastAsiaTheme="minorHAnsi" w:hAnsi="Times New Roman"/>
          <w:lang w:eastAsia="en-US"/>
        </w:rPr>
        <w:t xml:space="preserve"> В учебном году разработаны и приняты в ДОУ нормативные акты по внутренней системе оценки качества образования.</w:t>
      </w:r>
    </w:p>
    <w:p w:rsidR="00973531" w:rsidRPr="000E5077" w:rsidRDefault="00973531" w:rsidP="009735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Система оценки качества образовательной деятельности в ДОУ сфокусирована на</w:t>
      </w:r>
    </w:p>
    <w:p w:rsidR="00973531" w:rsidRPr="000E5077" w:rsidRDefault="00973531" w:rsidP="009735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оценивании психолого-педагогических условий реализации основной образовательной</w:t>
      </w:r>
    </w:p>
    <w:p w:rsidR="00973531" w:rsidRPr="000E5077" w:rsidRDefault="00973531" w:rsidP="009735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программы в пяти образовательных областях, материально-технических и кадровых условий,</w:t>
      </w:r>
    </w:p>
    <w:p w:rsidR="00973531" w:rsidRPr="000E5077" w:rsidRDefault="00973531" w:rsidP="009735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предметно-пространственной среды и образовательной программы, а также учитывает</w:t>
      </w:r>
    </w:p>
    <w:p w:rsidR="00973531" w:rsidRPr="000E5077" w:rsidRDefault="00973531" w:rsidP="009735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удовлетворенность качеством дошкольного образования  со стороны семьи ребенка.</w:t>
      </w:r>
    </w:p>
    <w:p w:rsidR="00973531" w:rsidRPr="000E5077" w:rsidRDefault="00973531" w:rsidP="009735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Впервые к оценке условий реализации основной образовательной программы привлечены</w:t>
      </w:r>
    </w:p>
    <w:p w:rsidR="00973531" w:rsidRPr="000E5077" w:rsidRDefault="00973531" w:rsidP="009735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все пед</w:t>
      </w:r>
      <w:r w:rsidR="001A31AB" w:rsidRPr="000E5077">
        <w:rPr>
          <w:rFonts w:ascii="Times New Roman" w:eastAsiaTheme="minorHAnsi" w:hAnsi="Times New Roman"/>
          <w:lang w:eastAsia="en-US"/>
        </w:rPr>
        <w:t>агогические работники  ДОУ</w:t>
      </w:r>
      <w:r w:rsidRPr="000E5077">
        <w:rPr>
          <w:rFonts w:ascii="Times New Roman" w:eastAsiaTheme="minorHAnsi" w:hAnsi="Times New Roman"/>
          <w:lang w:eastAsia="en-US"/>
        </w:rPr>
        <w:t>.</w:t>
      </w:r>
    </w:p>
    <w:p w:rsidR="00973531" w:rsidRPr="000E5077" w:rsidRDefault="00973531" w:rsidP="009735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Результаты представлены в аналитической части настоящего отчета и в цифровом виде, что</w:t>
      </w:r>
    </w:p>
    <w:p w:rsidR="00F80864" w:rsidRPr="000E5077" w:rsidRDefault="00973531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позволит отслеживать динамику изменений показателей качества образования во времени.</w:t>
      </w:r>
      <w:r w:rsidR="00154D10" w:rsidRPr="000E5077">
        <w:rPr>
          <w:rFonts w:ascii="Times New Roman" w:hAnsi="Times New Roman"/>
        </w:rPr>
        <w:t xml:space="preserve"> </w:t>
      </w:r>
    </w:p>
    <w:p w:rsidR="00F80864" w:rsidRPr="000E5077" w:rsidRDefault="00F80864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Результаты используются для выработки управленческих и организационных решений с</w:t>
      </w:r>
    </w:p>
    <w:p w:rsidR="00F80864" w:rsidRPr="000E5077" w:rsidRDefault="00F80864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целью оптимизации условий реализации основной образовательной программы,</w:t>
      </w:r>
    </w:p>
    <w:p w:rsidR="00F80864" w:rsidRPr="000E5077" w:rsidRDefault="00F80864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адаптированных образовательных программ (далее – ОП) и внесения уточнений в</w:t>
      </w:r>
    </w:p>
    <w:p w:rsidR="00F80864" w:rsidRPr="000E5077" w:rsidRDefault="00F80864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образовательный процесс для обеспечения развития детей.</w:t>
      </w:r>
    </w:p>
    <w:p w:rsidR="00F80864" w:rsidRPr="000E5077" w:rsidRDefault="00F80864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В настоящий момент наблюдается некоторое непонимание значимости оценки качества</w:t>
      </w:r>
    </w:p>
    <w:p w:rsidR="00F80864" w:rsidRPr="000E5077" w:rsidRDefault="00F80864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образования со стороны сотрудников Учреждения. Есть затруднения у участников в</w:t>
      </w:r>
    </w:p>
    <w:p w:rsidR="00F80864" w:rsidRPr="000E5077" w:rsidRDefault="00F80864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проведении процедуры оценивания и написании аналитических справок по его результатам.</w:t>
      </w:r>
    </w:p>
    <w:p w:rsidR="00F80864" w:rsidRPr="000E5077" w:rsidRDefault="00F80864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Требуют конкретизации вариативные показатели образовательных результатов в рамках</w:t>
      </w:r>
    </w:p>
    <w:p w:rsidR="00F80864" w:rsidRPr="000E5077" w:rsidRDefault="00F80864" w:rsidP="00F80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внутренней оценки качества дошкольного образования, связанные с запросом Учредителя,</w:t>
      </w:r>
    </w:p>
    <w:p w:rsidR="001A31AB" w:rsidRPr="000E5077" w:rsidRDefault="00F80864" w:rsidP="00F80864">
      <w:pPr>
        <w:spacing w:after="0" w:line="240" w:lineRule="auto"/>
        <w:jc w:val="both"/>
        <w:rPr>
          <w:rFonts w:ascii="Times New Roman" w:hAnsi="Times New Roman"/>
        </w:rPr>
      </w:pPr>
      <w:r w:rsidRPr="000E5077">
        <w:rPr>
          <w:rFonts w:ascii="Times New Roman" w:eastAsiaTheme="minorHAnsi" w:hAnsi="Times New Roman"/>
          <w:lang w:eastAsia="en-US"/>
        </w:rPr>
        <w:t>родителей, педагогов.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0E5077">
        <w:rPr>
          <w:rFonts w:ascii="Times New Roman" w:eastAsiaTheme="minorHAnsi" w:hAnsi="Times New Roman"/>
          <w:b/>
          <w:bCs/>
          <w:lang w:eastAsia="en-US"/>
        </w:rPr>
        <w:t>11. Анализ показателей деятельности Учреждения (Приложение 1)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Изменились показатели</w:t>
      </w:r>
      <w:r w:rsidR="00820F53" w:rsidRPr="000E5077">
        <w:rPr>
          <w:rFonts w:ascii="Times New Roman" w:eastAsiaTheme="minorHAnsi" w:hAnsi="Times New Roman"/>
          <w:lang w:eastAsia="en-US"/>
        </w:rPr>
        <w:t xml:space="preserve"> деятельности Учреждения за 2017 год по сравнению с 2016</w:t>
      </w:r>
      <w:r w:rsidRPr="000E5077">
        <w:rPr>
          <w:rFonts w:ascii="Times New Roman" w:eastAsiaTheme="minorHAnsi" w:hAnsi="Times New Roman"/>
          <w:lang w:eastAsia="en-US"/>
        </w:rPr>
        <w:t xml:space="preserve"> годом: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- количество восп</w:t>
      </w:r>
      <w:r w:rsidR="00820F53" w:rsidRPr="000E5077">
        <w:rPr>
          <w:rFonts w:ascii="Times New Roman" w:eastAsiaTheme="minorHAnsi" w:hAnsi="Times New Roman"/>
          <w:lang w:eastAsia="en-US"/>
        </w:rPr>
        <w:t>итанников увеличилось на 9(7.6</w:t>
      </w:r>
      <w:r w:rsidRPr="000E5077">
        <w:rPr>
          <w:rFonts w:ascii="Times New Roman" w:eastAsiaTheme="minorHAnsi" w:hAnsi="Times New Roman"/>
          <w:lang w:eastAsia="en-US"/>
        </w:rPr>
        <w:t>%), из них количество воспитанников до</w:t>
      </w:r>
    </w:p>
    <w:p w:rsidR="00397ACD" w:rsidRPr="000E5077" w:rsidRDefault="00820F53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3 лет - на 2</w:t>
      </w:r>
      <w:r w:rsidR="00397ACD" w:rsidRPr="000E5077">
        <w:rPr>
          <w:rFonts w:ascii="Times New Roman" w:eastAsiaTheme="minorHAnsi" w:hAnsi="Times New Roman"/>
          <w:lang w:eastAsia="en-US"/>
        </w:rPr>
        <w:t xml:space="preserve"> человек</w:t>
      </w:r>
      <w:r w:rsidRPr="000E5077">
        <w:rPr>
          <w:rFonts w:ascii="Times New Roman" w:eastAsiaTheme="minorHAnsi" w:hAnsi="Times New Roman"/>
          <w:lang w:eastAsia="en-US"/>
        </w:rPr>
        <w:t>а</w:t>
      </w:r>
      <w:r w:rsidR="00F80864" w:rsidRPr="000E5077">
        <w:rPr>
          <w:rFonts w:ascii="Times New Roman" w:eastAsiaTheme="minorHAnsi" w:hAnsi="Times New Roman"/>
          <w:lang w:eastAsia="en-US"/>
        </w:rPr>
        <w:t xml:space="preserve"> (1.7%)</w:t>
      </w:r>
      <w:r w:rsidR="00397ACD" w:rsidRPr="000E5077">
        <w:rPr>
          <w:rFonts w:ascii="Times New Roman" w:eastAsiaTheme="minorHAnsi" w:hAnsi="Times New Roman"/>
          <w:lang w:eastAsia="en-US"/>
        </w:rPr>
        <w:t>;</w:t>
      </w:r>
    </w:p>
    <w:p w:rsidR="00397ACD" w:rsidRPr="000E5077" w:rsidRDefault="00397ACD" w:rsidP="00820F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lastRenderedPageBreak/>
        <w:t>- увеличилась численность воспитанников с ограниченными возможностями здоровья</w:t>
      </w:r>
      <w:r w:rsidR="00F80864" w:rsidRPr="000E5077">
        <w:rPr>
          <w:rFonts w:ascii="Times New Roman" w:eastAsiaTheme="minorHAnsi" w:hAnsi="Times New Roman"/>
          <w:lang w:eastAsia="en-US"/>
        </w:rPr>
        <w:t xml:space="preserve"> на23 человека (19.3%)</w:t>
      </w:r>
      <w:r w:rsidRPr="000E5077">
        <w:rPr>
          <w:rFonts w:ascii="Times New Roman" w:eastAsiaTheme="minorHAnsi" w:hAnsi="Times New Roman"/>
          <w:lang w:eastAsia="en-US"/>
        </w:rPr>
        <w:t xml:space="preserve"> </w:t>
      </w:r>
      <w:r w:rsidR="00820F53" w:rsidRPr="000E5077">
        <w:rPr>
          <w:rFonts w:ascii="Times New Roman" w:eastAsiaTheme="minorHAnsi" w:hAnsi="Times New Roman"/>
          <w:lang w:eastAsia="en-US"/>
        </w:rPr>
        <w:t>;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 xml:space="preserve">- </w:t>
      </w:r>
      <w:r w:rsidR="006E3A12" w:rsidRPr="000E5077">
        <w:rPr>
          <w:rFonts w:ascii="Times New Roman" w:eastAsiaTheme="minorHAnsi" w:hAnsi="Times New Roman"/>
          <w:lang w:eastAsia="en-US"/>
        </w:rPr>
        <w:t xml:space="preserve">увеличились пропуски  по болезни </w:t>
      </w:r>
      <w:r w:rsidRPr="000E5077">
        <w:rPr>
          <w:rFonts w:ascii="Times New Roman" w:eastAsiaTheme="minorHAnsi" w:hAnsi="Times New Roman"/>
          <w:lang w:eastAsia="en-US"/>
        </w:rPr>
        <w:t xml:space="preserve"> </w:t>
      </w:r>
      <w:r w:rsidR="006E3A12" w:rsidRPr="000E5077">
        <w:rPr>
          <w:rFonts w:ascii="Times New Roman" w:eastAsiaTheme="minorHAnsi" w:hAnsi="Times New Roman"/>
          <w:lang w:eastAsia="en-US"/>
        </w:rPr>
        <w:t>на 0.2</w:t>
      </w:r>
      <w:r w:rsidRPr="000E5077">
        <w:rPr>
          <w:rFonts w:ascii="Times New Roman" w:eastAsiaTheme="minorHAnsi" w:hAnsi="Times New Roman"/>
          <w:lang w:eastAsia="en-US"/>
        </w:rPr>
        <w:t xml:space="preserve"> (</w:t>
      </w:r>
      <w:r w:rsidR="006E3A12" w:rsidRPr="000E5077">
        <w:rPr>
          <w:rFonts w:ascii="Times New Roman" w:eastAsiaTheme="minorHAnsi" w:hAnsi="Times New Roman"/>
          <w:lang w:eastAsia="en-US"/>
        </w:rPr>
        <w:t>1</w:t>
      </w:r>
      <w:r w:rsidRPr="000E5077">
        <w:rPr>
          <w:rFonts w:ascii="Times New Roman" w:eastAsiaTheme="minorHAnsi" w:hAnsi="Times New Roman"/>
          <w:lang w:eastAsia="en-US"/>
        </w:rPr>
        <w:t>%) дня количество пропущенных дней по болезни на 1воспитанника;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 xml:space="preserve">- </w:t>
      </w:r>
      <w:r w:rsidR="00820F53" w:rsidRPr="000E5077">
        <w:rPr>
          <w:rFonts w:ascii="Times New Roman" w:eastAsiaTheme="minorHAnsi" w:hAnsi="Times New Roman"/>
          <w:lang w:eastAsia="en-US"/>
        </w:rPr>
        <w:t xml:space="preserve">увеличилась </w:t>
      </w:r>
      <w:r w:rsidRPr="000E5077">
        <w:rPr>
          <w:rFonts w:ascii="Times New Roman" w:eastAsiaTheme="minorHAnsi" w:hAnsi="Times New Roman"/>
          <w:lang w:eastAsia="en-US"/>
        </w:rPr>
        <w:t xml:space="preserve"> численност</w:t>
      </w:r>
      <w:r w:rsidR="00820F53" w:rsidRPr="000E5077">
        <w:rPr>
          <w:rFonts w:ascii="Times New Roman" w:eastAsiaTheme="minorHAnsi" w:hAnsi="Times New Roman"/>
          <w:lang w:eastAsia="en-US"/>
        </w:rPr>
        <w:t>ь педагогических работников на 2</w:t>
      </w:r>
      <w:r w:rsidRPr="000E5077">
        <w:rPr>
          <w:rFonts w:ascii="Times New Roman" w:eastAsiaTheme="minorHAnsi" w:hAnsi="Times New Roman"/>
          <w:lang w:eastAsia="en-US"/>
        </w:rPr>
        <w:t xml:space="preserve"> человека;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 xml:space="preserve">- </w:t>
      </w:r>
      <w:r w:rsidR="00820F53" w:rsidRPr="000E5077">
        <w:rPr>
          <w:rFonts w:ascii="Times New Roman" w:eastAsiaTheme="minorHAnsi" w:hAnsi="Times New Roman"/>
          <w:lang w:eastAsia="en-US"/>
        </w:rPr>
        <w:t>увеличилась на 10% (</w:t>
      </w:r>
      <w:r w:rsidRPr="000E5077">
        <w:rPr>
          <w:rFonts w:ascii="Times New Roman" w:eastAsiaTheme="minorHAnsi" w:hAnsi="Times New Roman"/>
          <w:lang w:eastAsia="en-US"/>
        </w:rPr>
        <w:t xml:space="preserve"> </w:t>
      </w:r>
      <w:r w:rsidR="00820F53" w:rsidRPr="000E5077">
        <w:rPr>
          <w:rFonts w:ascii="Times New Roman" w:eastAsiaTheme="minorHAnsi" w:hAnsi="Times New Roman"/>
          <w:lang w:eastAsia="en-US"/>
        </w:rPr>
        <w:t xml:space="preserve">2 </w:t>
      </w:r>
      <w:r w:rsidRPr="000E5077">
        <w:rPr>
          <w:rFonts w:ascii="Times New Roman" w:eastAsiaTheme="minorHAnsi" w:hAnsi="Times New Roman"/>
          <w:lang w:eastAsia="en-US"/>
        </w:rPr>
        <w:t>человека) численность педагогических работников с высшим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образованием;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 xml:space="preserve">- </w:t>
      </w:r>
      <w:r w:rsidR="00820F53" w:rsidRPr="000E5077">
        <w:rPr>
          <w:rFonts w:ascii="Times New Roman" w:eastAsiaTheme="minorHAnsi" w:hAnsi="Times New Roman"/>
          <w:lang w:eastAsia="en-US"/>
        </w:rPr>
        <w:t xml:space="preserve">увеличилась  на </w:t>
      </w:r>
      <w:r w:rsidR="004C5DB7" w:rsidRPr="000E5077">
        <w:rPr>
          <w:rFonts w:ascii="Times New Roman" w:eastAsiaTheme="minorHAnsi" w:hAnsi="Times New Roman"/>
          <w:lang w:eastAsia="en-US"/>
        </w:rPr>
        <w:t>15% (3</w:t>
      </w:r>
      <w:r w:rsidRPr="000E5077">
        <w:rPr>
          <w:rFonts w:ascii="Times New Roman" w:eastAsiaTheme="minorHAnsi" w:hAnsi="Times New Roman"/>
          <w:lang w:eastAsia="en-US"/>
        </w:rPr>
        <w:t xml:space="preserve"> человека) численность педагогических работников, имеющих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квалификационные категории;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 xml:space="preserve">- увеличилась численность до 100% педагогических </w:t>
      </w:r>
      <w:r w:rsidR="004C5DB7" w:rsidRPr="000E5077">
        <w:rPr>
          <w:rFonts w:ascii="Times New Roman" w:eastAsiaTheme="minorHAnsi" w:hAnsi="Times New Roman"/>
          <w:lang w:eastAsia="en-US"/>
        </w:rPr>
        <w:t xml:space="preserve"> </w:t>
      </w:r>
      <w:r w:rsidRPr="000E5077">
        <w:rPr>
          <w:rFonts w:ascii="Times New Roman" w:eastAsiaTheme="minorHAnsi" w:hAnsi="Times New Roman"/>
          <w:lang w:eastAsia="en-US"/>
        </w:rPr>
        <w:t>и административно-хозяйственных</w:t>
      </w:r>
      <w:r w:rsidR="006E3A12" w:rsidRPr="000E5077">
        <w:rPr>
          <w:rFonts w:ascii="Times New Roman" w:eastAsiaTheme="minorHAnsi" w:hAnsi="Times New Roman"/>
          <w:lang w:eastAsia="en-US"/>
        </w:rPr>
        <w:t xml:space="preserve"> </w:t>
      </w:r>
      <w:r w:rsidRPr="000E5077">
        <w:rPr>
          <w:rFonts w:ascii="Times New Roman" w:eastAsiaTheme="minorHAnsi" w:hAnsi="Times New Roman"/>
          <w:lang w:eastAsia="en-US"/>
        </w:rPr>
        <w:t>работников, прошедших за последние 5 лет повышение</w:t>
      </w:r>
      <w:r w:rsidR="006E3A12" w:rsidRPr="000E5077">
        <w:rPr>
          <w:rFonts w:ascii="Times New Roman" w:eastAsiaTheme="minorHAnsi" w:hAnsi="Times New Roman"/>
          <w:lang w:eastAsia="en-US"/>
        </w:rPr>
        <w:t xml:space="preserve"> к</w:t>
      </w:r>
      <w:r w:rsidRPr="000E5077">
        <w:rPr>
          <w:rFonts w:ascii="Times New Roman" w:eastAsiaTheme="minorHAnsi" w:hAnsi="Times New Roman"/>
          <w:lang w:eastAsia="en-US"/>
        </w:rPr>
        <w:t>валификации;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- увеличилась до 100% численность педагогических работников, прошедших повышение</w:t>
      </w:r>
      <w:r w:rsidR="006E3A12" w:rsidRPr="000E5077">
        <w:rPr>
          <w:rFonts w:ascii="Times New Roman" w:eastAsiaTheme="minorHAnsi" w:hAnsi="Times New Roman"/>
          <w:lang w:eastAsia="en-US"/>
        </w:rPr>
        <w:t xml:space="preserve"> </w:t>
      </w:r>
      <w:r w:rsidRPr="000E5077">
        <w:rPr>
          <w:rFonts w:ascii="Times New Roman" w:eastAsiaTheme="minorHAnsi" w:hAnsi="Times New Roman"/>
          <w:lang w:eastAsia="en-US"/>
        </w:rPr>
        <w:t>квалификации по применению в образовательном процессе</w:t>
      </w:r>
      <w:r w:rsidR="006E3A12" w:rsidRPr="000E5077">
        <w:rPr>
          <w:rFonts w:ascii="Times New Roman" w:eastAsiaTheme="minorHAnsi" w:hAnsi="Times New Roman"/>
          <w:lang w:eastAsia="en-US"/>
        </w:rPr>
        <w:t xml:space="preserve"> ф</w:t>
      </w:r>
      <w:r w:rsidRPr="000E5077">
        <w:rPr>
          <w:rFonts w:ascii="Times New Roman" w:eastAsiaTheme="minorHAnsi" w:hAnsi="Times New Roman"/>
          <w:lang w:eastAsia="en-US"/>
        </w:rPr>
        <w:t>едеральных государственных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образовательных стандартов;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 xml:space="preserve">- </w:t>
      </w:r>
      <w:r w:rsidR="006E3A12" w:rsidRPr="000E5077">
        <w:rPr>
          <w:rFonts w:ascii="Times New Roman" w:eastAsiaTheme="minorHAnsi" w:hAnsi="Times New Roman"/>
          <w:lang w:eastAsia="en-US"/>
        </w:rPr>
        <w:t>уменшилось</w:t>
      </w:r>
      <w:r w:rsidRPr="000E5077">
        <w:rPr>
          <w:rFonts w:ascii="Times New Roman" w:eastAsiaTheme="minorHAnsi" w:hAnsi="Times New Roman"/>
          <w:lang w:eastAsia="en-US"/>
        </w:rPr>
        <w:t xml:space="preserve"> соотношение «воспитанник/</w:t>
      </w:r>
      <w:r w:rsidR="006E3A12" w:rsidRPr="000E5077">
        <w:rPr>
          <w:rFonts w:ascii="Times New Roman" w:eastAsiaTheme="minorHAnsi" w:hAnsi="Times New Roman"/>
          <w:lang w:eastAsia="en-US"/>
        </w:rPr>
        <w:t>педагогический работник» до 5.95%</w:t>
      </w:r>
      <w:r w:rsidRPr="000E5077">
        <w:rPr>
          <w:rFonts w:ascii="Times New Roman" w:eastAsiaTheme="minorHAnsi" w:hAnsi="Times New Roman"/>
          <w:lang w:eastAsia="en-US"/>
        </w:rPr>
        <w:t>;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- площадь помещений, в которых осуществляется образовательная</w:t>
      </w:r>
      <w:r w:rsidR="006E3A12" w:rsidRPr="000E5077">
        <w:rPr>
          <w:rFonts w:ascii="Times New Roman" w:eastAsiaTheme="minorHAnsi" w:hAnsi="Times New Roman"/>
          <w:lang w:eastAsia="en-US"/>
        </w:rPr>
        <w:t xml:space="preserve"> </w:t>
      </w:r>
      <w:r w:rsidRPr="000E5077">
        <w:rPr>
          <w:rFonts w:ascii="Times New Roman" w:eastAsiaTheme="minorHAnsi" w:hAnsi="Times New Roman"/>
          <w:lang w:eastAsia="en-US"/>
        </w:rPr>
        <w:t xml:space="preserve">деятельность, в расчете на одного воспитанника </w:t>
      </w:r>
      <w:r w:rsidR="006E3A12" w:rsidRPr="000E5077">
        <w:rPr>
          <w:rFonts w:ascii="Times New Roman" w:eastAsiaTheme="minorHAnsi" w:hAnsi="Times New Roman"/>
          <w:lang w:eastAsia="en-US"/>
        </w:rPr>
        <w:t>не изменилась.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0E5077">
        <w:rPr>
          <w:rFonts w:ascii="Times New Roman" w:eastAsiaTheme="minorHAnsi" w:hAnsi="Times New Roman"/>
          <w:b/>
          <w:bCs/>
          <w:lang w:eastAsia="en-US"/>
        </w:rPr>
        <w:t>12. Перспективы развития Учреждения на следующий учебный год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1. Организовать работу Учреждения в соответствии с Федеральным государственным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образовательным стандартом дошкольного образования.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2. Увеличить численность педагогов, имеющих квалификационные категории.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3. Начать реализацию дополнительных образовательных программ и услуг.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4. Продолжить оснащение Учреждения современными материально-техническими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оборудованием и ресурсами.</w:t>
      </w:r>
    </w:p>
    <w:p w:rsidR="00397ACD" w:rsidRPr="000E5077" w:rsidRDefault="00397ACD" w:rsidP="00397A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E5077">
        <w:rPr>
          <w:rFonts w:ascii="Times New Roman" w:eastAsiaTheme="minorHAnsi" w:hAnsi="Times New Roman"/>
          <w:lang w:eastAsia="en-US"/>
        </w:rPr>
        <w:t>5. Увеличить количество совместных мероприятий с учреждениями образования,</w:t>
      </w:r>
    </w:p>
    <w:p w:rsidR="00C763B1" w:rsidRPr="000E5077" w:rsidRDefault="00397ACD" w:rsidP="00397ACD">
      <w:pPr>
        <w:spacing w:after="0" w:line="240" w:lineRule="auto"/>
        <w:jc w:val="both"/>
        <w:rPr>
          <w:rFonts w:ascii="Times New Roman" w:hAnsi="Times New Roman"/>
          <w:b/>
        </w:rPr>
      </w:pPr>
      <w:r w:rsidRPr="000E5077">
        <w:rPr>
          <w:rFonts w:ascii="Times New Roman" w:eastAsiaTheme="minorHAnsi" w:hAnsi="Times New Roman"/>
          <w:lang w:eastAsia="en-US"/>
        </w:rPr>
        <w:t>здравоохранения, культуры</w:t>
      </w:r>
      <w:r w:rsidR="006E3A12" w:rsidRPr="000E5077">
        <w:rPr>
          <w:rFonts w:ascii="Times New Roman" w:eastAsiaTheme="minorHAnsi" w:hAnsi="Times New Roman"/>
          <w:lang w:eastAsia="en-US"/>
        </w:rPr>
        <w:t>.</w:t>
      </w:r>
    </w:p>
    <w:p w:rsidR="005D7BE7" w:rsidRPr="000E5077" w:rsidRDefault="005D7BE7" w:rsidP="005D7BE7">
      <w:pPr>
        <w:pStyle w:val="Default"/>
        <w:rPr>
          <w:color w:val="auto"/>
          <w:sz w:val="22"/>
          <w:szCs w:val="22"/>
        </w:rPr>
      </w:pPr>
    </w:p>
    <w:p w:rsidR="000E5077" w:rsidRDefault="000E5077" w:rsidP="000E5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Приложение 1</w:t>
      </w:r>
    </w:p>
    <w:p w:rsidR="000E5077" w:rsidRPr="00A84019" w:rsidRDefault="000E5077" w:rsidP="000E5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019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0E5077" w:rsidRPr="00A84019" w:rsidRDefault="000E5077" w:rsidP="000E5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019">
        <w:rPr>
          <w:rFonts w:ascii="Times New Roman" w:hAnsi="Times New Roman"/>
          <w:b/>
          <w:bCs/>
          <w:sz w:val="24"/>
          <w:szCs w:val="24"/>
        </w:rPr>
        <w:t xml:space="preserve">ДЕЯТЕЛЬНОСТИ МБДОУ «ДСКВ № </w:t>
      </w:r>
      <w:r>
        <w:rPr>
          <w:rFonts w:ascii="Times New Roman" w:hAnsi="Times New Roman"/>
          <w:b/>
          <w:bCs/>
          <w:sz w:val="24"/>
          <w:szCs w:val="24"/>
        </w:rPr>
        <w:t>49</w:t>
      </w:r>
      <w:r w:rsidRPr="00A84019">
        <w:rPr>
          <w:rFonts w:ascii="Times New Roman" w:hAnsi="Times New Roman"/>
          <w:b/>
          <w:bCs/>
          <w:sz w:val="24"/>
          <w:szCs w:val="24"/>
        </w:rPr>
        <w:t>»</w:t>
      </w:r>
    </w:p>
    <w:p w:rsidR="000E5077" w:rsidRDefault="000E5077" w:rsidP="000E5077">
      <w:pPr>
        <w:ind w:right="-127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A84019">
        <w:rPr>
          <w:rFonts w:ascii="Times New Roman" w:hAnsi="Times New Roman"/>
          <w:b/>
          <w:bCs/>
          <w:sz w:val="24"/>
          <w:szCs w:val="24"/>
        </w:rPr>
        <w:t>по состоянию на 1 августа 2017 года</w:t>
      </w:r>
    </w:p>
    <w:tbl>
      <w:tblPr>
        <w:tblStyle w:val="a4"/>
        <w:tblW w:w="8472" w:type="dxa"/>
        <w:tblLook w:val="04A0" w:firstRow="1" w:lastRow="0" w:firstColumn="1" w:lastColumn="0" w:noHBand="0" w:noVBand="1"/>
      </w:tblPr>
      <w:tblGrid>
        <w:gridCol w:w="959"/>
        <w:gridCol w:w="5954"/>
        <w:gridCol w:w="1559"/>
      </w:tblGrid>
      <w:tr w:rsidR="000E5077" w:rsidTr="00E84ABC">
        <w:tc>
          <w:tcPr>
            <w:tcW w:w="959" w:type="dxa"/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 xml:space="preserve">N п/п </w:t>
            </w:r>
          </w:p>
        </w:tc>
        <w:tc>
          <w:tcPr>
            <w:tcW w:w="5954" w:type="dxa"/>
          </w:tcPr>
          <w:p w:rsidR="000E5077" w:rsidRPr="00D65B3F" w:rsidRDefault="000E5077" w:rsidP="00E84ABC">
            <w:pPr>
              <w:jc w:val="center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единица измерения</w:t>
            </w:r>
          </w:p>
        </w:tc>
      </w:tr>
      <w:tr w:rsidR="000E5077" w:rsidTr="00E84ABC">
        <w:tc>
          <w:tcPr>
            <w:tcW w:w="959" w:type="dxa"/>
            <w:tcBorders>
              <w:bottom w:val="single" w:sz="4" w:space="0" w:color="auto"/>
            </w:tcBorders>
          </w:tcPr>
          <w:p w:rsidR="000E5077" w:rsidRPr="00D65B3F" w:rsidRDefault="000E5077" w:rsidP="00E84ABC">
            <w:pPr>
              <w:ind w:right="-1275"/>
              <w:jc w:val="both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jc w:val="center"/>
              <w:rPr>
                <w:rFonts w:ascii="Times New Roman" w:hAnsi="Times New Roman"/>
              </w:rPr>
            </w:pPr>
          </w:p>
        </w:tc>
      </w:tr>
      <w:tr w:rsidR="000E5077" w:rsidTr="00E84ABC">
        <w:tc>
          <w:tcPr>
            <w:tcW w:w="959" w:type="dxa"/>
            <w:tcBorders>
              <w:bottom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1.1</w:t>
            </w:r>
          </w:p>
        </w:tc>
        <w:tc>
          <w:tcPr>
            <w:tcW w:w="5954" w:type="dxa"/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119</w:t>
            </w:r>
          </w:p>
        </w:tc>
      </w:tr>
      <w:tr w:rsidR="000E5077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624" w:firstLine="57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1.1.1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119</w:t>
            </w:r>
          </w:p>
        </w:tc>
      </w:tr>
      <w:tr w:rsidR="000E5077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1.1.2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0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1.1.3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0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1.1.4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В форме семейного образования с психолого-педагогическим  сопровождением на базе дошкольной образовательной организации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0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Общая численность воспитанников в возрасте                      до 3 лет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23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Общая численность воспитанников в                                       возрасте от 3 до 8 лет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96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Численность/удельный вес численности воспитанников в общей   численности воспитанников, получающих услуги присмотра и ухода: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119/100</w:t>
            </w:r>
          </w:p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человек/%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1.4.1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В режиме полного  дня (8 - 12 часов)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119/100</w:t>
            </w:r>
          </w:p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человек/%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1.4.2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0/0</w:t>
            </w:r>
          </w:p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человек/%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1,4.3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0/0</w:t>
            </w:r>
          </w:p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человек/%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25/21.0</w:t>
            </w:r>
          </w:p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человек%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1.5.1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25/21.0</w:t>
            </w:r>
          </w:p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1.5.2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По освоению образовательной программы дошкольного  образования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25/21.0</w:t>
            </w:r>
          </w:p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1.5.3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0/0</w:t>
            </w:r>
          </w:p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человек/%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1.6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Средний показатель пропущенных дней при посещении дошкольной</w:t>
            </w:r>
            <w:r>
              <w:rPr>
                <w:rFonts w:ascii="Times New Roman" w:hAnsi="Times New Roman"/>
              </w:rPr>
              <w:t xml:space="preserve">  </w:t>
            </w:r>
            <w:r w:rsidRPr="00D65B3F">
              <w:rPr>
                <w:rFonts w:ascii="Times New Roman" w:hAnsi="Times New Roman"/>
              </w:rPr>
              <w:t>образовательной организации по болезни на одного воспитанника</w:t>
            </w:r>
            <w:r>
              <w:rPr>
                <w:rFonts w:ascii="Times New Roman" w:hAnsi="Times New Roman"/>
              </w:rPr>
              <w:t xml:space="preserve">  </w:t>
            </w:r>
            <w:r w:rsidRPr="00D65B3F">
              <w:rPr>
                <w:rFonts w:ascii="Times New Roman" w:hAnsi="Times New Roman"/>
              </w:rPr>
              <w:t>(за 2016 год)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jc w:val="center"/>
              <w:rPr>
                <w:rFonts w:ascii="Times New Roman" w:hAnsi="Times New Roman"/>
              </w:rPr>
            </w:pP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Default="000E5077" w:rsidP="00E84ABC">
            <w:pPr>
              <w:ind w:right="-1275"/>
              <w:jc w:val="both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щая численность  педагогических работников, </w:t>
            </w:r>
          </w:p>
          <w:p w:rsidR="000E5077" w:rsidRPr="00D65B3F" w:rsidRDefault="000E5077" w:rsidP="00E84ABC">
            <w:pPr>
              <w:ind w:right="-12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  <w:tr w:rsidR="000E5077" w:rsidRPr="00A609A0" w:rsidTr="00E84AB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1.7.1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12/60</w:t>
            </w:r>
          </w:p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1.7.2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9E40B1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0B1">
              <w:rPr>
                <w:rFonts w:ascii="Times New Roman" w:hAnsi="Times New Roman"/>
              </w:rPr>
              <w:t>Численность/удельный вес численности педагогических</w:t>
            </w:r>
          </w:p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0B1">
              <w:rPr>
                <w:rFonts w:ascii="Times New Roman" w:hAnsi="Times New Roman"/>
              </w:rPr>
              <w:t>работников, имеющих высшее образование педагогической  направленности (профиля)</w:t>
            </w:r>
          </w:p>
        </w:tc>
        <w:tc>
          <w:tcPr>
            <w:tcW w:w="1559" w:type="dxa"/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12/60</w:t>
            </w:r>
          </w:p>
          <w:p w:rsidR="000E5077" w:rsidRPr="00A609A0" w:rsidRDefault="000E5077" w:rsidP="00E84ABC">
            <w:pPr>
              <w:ind w:right="-1275"/>
              <w:rPr>
                <w:rFonts w:ascii="Times New Roman" w:hAnsi="Times New Roman"/>
                <w:sz w:val="28"/>
                <w:szCs w:val="28"/>
              </w:rPr>
            </w:pPr>
            <w:r w:rsidRPr="00D65B3F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1.7.3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</w:tcPr>
          <w:p w:rsidR="000E5077" w:rsidRDefault="000E5077" w:rsidP="00E84ABC">
            <w:pPr>
              <w:ind w:right="-12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 40</w:t>
            </w:r>
          </w:p>
          <w:p w:rsidR="000E5077" w:rsidRPr="00A609A0" w:rsidRDefault="000E5077" w:rsidP="00E84ABC">
            <w:pPr>
              <w:ind w:right="-12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1.7.4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65B3F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0E5077" w:rsidRDefault="000E5077" w:rsidP="00E84ABC">
            <w:pPr>
              <w:ind w:right="-12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 40</w:t>
            </w:r>
          </w:p>
          <w:p w:rsidR="000E5077" w:rsidRPr="00A609A0" w:rsidRDefault="000E5077" w:rsidP="00E84ABC">
            <w:pPr>
              <w:ind w:right="-12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%</w:t>
            </w:r>
          </w:p>
        </w:tc>
      </w:tr>
      <w:tr w:rsidR="000E5077" w:rsidRPr="00826A26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1.8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826A26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A26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 числе:</w:t>
            </w:r>
          </w:p>
        </w:tc>
        <w:tc>
          <w:tcPr>
            <w:tcW w:w="1559" w:type="dxa"/>
          </w:tcPr>
          <w:p w:rsidR="000E5077" w:rsidRPr="00826A2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826A26">
              <w:rPr>
                <w:rFonts w:ascii="Times New Roman" w:hAnsi="Times New Roman"/>
              </w:rPr>
              <w:t>7/ 35</w:t>
            </w:r>
          </w:p>
          <w:p w:rsidR="000E5077" w:rsidRPr="00826A2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826A26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826A26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1.8.1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826A2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826A26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:rsidR="000E5077" w:rsidRPr="00826A2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826A26">
              <w:rPr>
                <w:rFonts w:ascii="Times New Roman" w:hAnsi="Times New Roman"/>
              </w:rPr>
              <w:t>1/5</w:t>
            </w:r>
          </w:p>
          <w:p w:rsidR="000E5077" w:rsidRPr="00826A2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826A26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826A26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65B3F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65B3F">
              <w:rPr>
                <w:rFonts w:ascii="Times New Roman" w:hAnsi="Times New Roman"/>
              </w:rPr>
              <w:t>1.8.2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826A2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826A26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</w:tcPr>
          <w:p w:rsidR="000E5077" w:rsidRPr="00826A2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826A26">
              <w:rPr>
                <w:rFonts w:ascii="Times New Roman" w:hAnsi="Times New Roman"/>
              </w:rPr>
              <w:t>6/30</w:t>
            </w:r>
          </w:p>
          <w:p w:rsidR="000E5077" w:rsidRPr="00826A2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826A26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826A26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1.9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D6E06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1.9.1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До 5 лет</w:t>
            </w:r>
          </w:p>
        </w:tc>
        <w:tc>
          <w:tcPr>
            <w:tcW w:w="1559" w:type="dxa"/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1/5</w:t>
            </w:r>
          </w:p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1.9.2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559" w:type="dxa"/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4/ 20</w:t>
            </w:r>
          </w:p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человек 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1.10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D6E06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Численность/удельный вес численности педагогических работников  в общей численности педагогических работников в возрасте до 30  лет</w:t>
            </w:r>
          </w:p>
        </w:tc>
        <w:tc>
          <w:tcPr>
            <w:tcW w:w="1559" w:type="dxa"/>
          </w:tcPr>
          <w:p w:rsidR="000E5077" w:rsidRPr="00DD6E06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1/5</w:t>
            </w:r>
          </w:p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 w:rsidRPr="00DD6E06">
              <w:rPr>
                <w:rFonts w:ascii="Times New Roman" w:hAnsi="Times New Roman"/>
              </w:rPr>
              <w:t>человек/%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Pr="00DD6E06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</w:tcPr>
          <w:p w:rsidR="000E5077" w:rsidRPr="00DD6E06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20</w:t>
            </w:r>
            <w:r w:rsidRPr="00DD6E06">
              <w:rPr>
                <w:rFonts w:ascii="Times New Roman" w:hAnsi="Times New Roman"/>
              </w:rPr>
              <w:t xml:space="preserve"> человек/%</w:t>
            </w:r>
          </w:p>
        </w:tc>
      </w:tr>
      <w:tr w:rsidR="000E5077" w:rsidRPr="00A609A0" w:rsidTr="00E84A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Pr="00DD6E06" w:rsidRDefault="000E5077" w:rsidP="00E84ABC">
            <w:pPr>
              <w:ind w:right="-12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E5077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Численность/удельный вес численности педагогических и</w:t>
            </w:r>
          </w:p>
          <w:p w:rsidR="000E5077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</w:p>
          <w:p w:rsidR="000E5077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деятельности, в общей численности педагогических и</w:t>
            </w:r>
          </w:p>
          <w:p w:rsidR="000E5077" w:rsidRPr="00DD6E06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административно-хозяйственных работников</w:t>
            </w:r>
          </w:p>
        </w:tc>
        <w:tc>
          <w:tcPr>
            <w:tcW w:w="1559" w:type="dxa"/>
          </w:tcPr>
          <w:p w:rsidR="000E5077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 100</w:t>
            </w:r>
          </w:p>
          <w:p w:rsidR="000E5077" w:rsidRPr="00DD6E06" w:rsidRDefault="000E5077" w:rsidP="00E84A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%</w:t>
            </w:r>
          </w:p>
        </w:tc>
      </w:tr>
    </w:tbl>
    <w:p w:rsidR="000112D8" w:rsidRPr="000E5077" w:rsidRDefault="004A723B" w:rsidP="006B0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shape id="_x0000_i1025" type="#_x0000_t75" style="width:534.85pt;height:677.85pt">
            <v:imagedata r:id="rId14" o:title="002"/>
          </v:shape>
        </w:pict>
      </w:r>
    </w:p>
    <w:p w:rsidR="000112D8" w:rsidRPr="00917D25" w:rsidRDefault="000112D8" w:rsidP="006B0C61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0112D8" w:rsidRPr="00917D25" w:rsidSect="00C763B1">
      <w:footerReference w:type="default" r:id="rId1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FB" w:rsidRDefault="00B82EFB" w:rsidP="005D114F">
      <w:pPr>
        <w:spacing w:after="0" w:line="240" w:lineRule="auto"/>
      </w:pPr>
      <w:r>
        <w:separator/>
      </w:r>
    </w:p>
  </w:endnote>
  <w:endnote w:type="continuationSeparator" w:id="0">
    <w:p w:rsidR="00B82EFB" w:rsidRDefault="00B82EFB" w:rsidP="005D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95998"/>
      <w:docPartObj>
        <w:docPartGallery w:val="Page Numbers (Bottom of Page)"/>
        <w:docPartUnique/>
      </w:docPartObj>
    </w:sdtPr>
    <w:sdtEndPr/>
    <w:sdtContent>
      <w:p w:rsidR="00E84ABC" w:rsidRDefault="00B82E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3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E84ABC" w:rsidRDefault="00E84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FB" w:rsidRDefault="00B82EFB" w:rsidP="005D114F">
      <w:pPr>
        <w:spacing w:after="0" w:line="240" w:lineRule="auto"/>
      </w:pPr>
      <w:r>
        <w:separator/>
      </w:r>
    </w:p>
  </w:footnote>
  <w:footnote w:type="continuationSeparator" w:id="0">
    <w:p w:rsidR="00B82EFB" w:rsidRDefault="00B82EFB" w:rsidP="005D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D9"/>
    <w:multiLevelType w:val="hybridMultilevel"/>
    <w:tmpl w:val="783C2122"/>
    <w:lvl w:ilvl="0" w:tplc="773A77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0681"/>
    <w:multiLevelType w:val="hybridMultilevel"/>
    <w:tmpl w:val="7FBCE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C8369C"/>
    <w:multiLevelType w:val="hybridMultilevel"/>
    <w:tmpl w:val="929C1272"/>
    <w:lvl w:ilvl="0" w:tplc="773A77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323E"/>
    <w:multiLevelType w:val="hybridMultilevel"/>
    <w:tmpl w:val="5FCC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899"/>
    <w:multiLevelType w:val="multilevel"/>
    <w:tmpl w:val="EC2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DD0318"/>
    <w:multiLevelType w:val="hybridMultilevel"/>
    <w:tmpl w:val="16369262"/>
    <w:lvl w:ilvl="0" w:tplc="178232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5031E5"/>
    <w:multiLevelType w:val="hybridMultilevel"/>
    <w:tmpl w:val="A5FE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A30"/>
    <w:multiLevelType w:val="hybridMultilevel"/>
    <w:tmpl w:val="9B86F7AC"/>
    <w:lvl w:ilvl="0" w:tplc="773A77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A4913"/>
    <w:multiLevelType w:val="multilevel"/>
    <w:tmpl w:val="244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37A5A"/>
    <w:multiLevelType w:val="hybridMultilevel"/>
    <w:tmpl w:val="316EA44A"/>
    <w:lvl w:ilvl="0" w:tplc="773A77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2BB6"/>
    <w:multiLevelType w:val="hybridMultilevel"/>
    <w:tmpl w:val="53D0BF5C"/>
    <w:lvl w:ilvl="0" w:tplc="773A77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2940"/>
    <w:multiLevelType w:val="hybridMultilevel"/>
    <w:tmpl w:val="EC8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96294"/>
    <w:multiLevelType w:val="hybridMultilevel"/>
    <w:tmpl w:val="99DE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A51EB4"/>
    <w:multiLevelType w:val="hybridMultilevel"/>
    <w:tmpl w:val="A4B0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F13B6"/>
    <w:multiLevelType w:val="hybridMultilevel"/>
    <w:tmpl w:val="E8C67B90"/>
    <w:lvl w:ilvl="0" w:tplc="3C423BF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>
    <w:nsid w:val="550B5904"/>
    <w:multiLevelType w:val="hybridMultilevel"/>
    <w:tmpl w:val="C73C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1D4AA5"/>
    <w:multiLevelType w:val="hybridMultilevel"/>
    <w:tmpl w:val="A6B2780E"/>
    <w:lvl w:ilvl="0" w:tplc="773A77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30385B"/>
    <w:multiLevelType w:val="hybridMultilevel"/>
    <w:tmpl w:val="9A8EE4D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3"/>
  </w:num>
  <w:num w:numId="18">
    <w:abstractNumId w:val="9"/>
  </w:num>
  <w:num w:numId="19">
    <w:abstractNumId w:val="16"/>
  </w:num>
  <w:num w:numId="20">
    <w:abstractNumId w:val="1"/>
  </w:num>
  <w:num w:numId="21">
    <w:abstractNumId w:val="1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B17"/>
    <w:rsid w:val="000112D8"/>
    <w:rsid w:val="000D2E89"/>
    <w:rsid w:val="000E5077"/>
    <w:rsid w:val="00135D04"/>
    <w:rsid w:val="00154D10"/>
    <w:rsid w:val="001927C1"/>
    <w:rsid w:val="00192E71"/>
    <w:rsid w:val="00197B37"/>
    <w:rsid w:val="001A31AB"/>
    <w:rsid w:val="001A3223"/>
    <w:rsid w:val="001E6237"/>
    <w:rsid w:val="001F5EFD"/>
    <w:rsid w:val="00204FC9"/>
    <w:rsid w:val="00222BE1"/>
    <w:rsid w:val="00266CEB"/>
    <w:rsid w:val="00270F5D"/>
    <w:rsid w:val="00297C01"/>
    <w:rsid w:val="002A670E"/>
    <w:rsid w:val="002B265C"/>
    <w:rsid w:val="002F054C"/>
    <w:rsid w:val="00332D90"/>
    <w:rsid w:val="00373D2A"/>
    <w:rsid w:val="0038002D"/>
    <w:rsid w:val="00392B76"/>
    <w:rsid w:val="00397ACD"/>
    <w:rsid w:val="004347C4"/>
    <w:rsid w:val="004359CC"/>
    <w:rsid w:val="00460407"/>
    <w:rsid w:val="0046413E"/>
    <w:rsid w:val="00482266"/>
    <w:rsid w:val="0049412E"/>
    <w:rsid w:val="004A723B"/>
    <w:rsid w:val="004B0B17"/>
    <w:rsid w:val="004B43A3"/>
    <w:rsid w:val="004C5DB7"/>
    <w:rsid w:val="004E41DB"/>
    <w:rsid w:val="004F4B15"/>
    <w:rsid w:val="004F6994"/>
    <w:rsid w:val="00524388"/>
    <w:rsid w:val="005763A0"/>
    <w:rsid w:val="005D0722"/>
    <w:rsid w:val="005D114F"/>
    <w:rsid w:val="005D7BE7"/>
    <w:rsid w:val="005F2843"/>
    <w:rsid w:val="00602040"/>
    <w:rsid w:val="00687340"/>
    <w:rsid w:val="00691D0A"/>
    <w:rsid w:val="00694F17"/>
    <w:rsid w:val="006B0C61"/>
    <w:rsid w:val="006E3A12"/>
    <w:rsid w:val="00730077"/>
    <w:rsid w:val="00734D65"/>
    <w:rsid w:val="007933C9"/>
    <w:rsid w:val="00820F53"/>
    <w:rsid w:val="00836661"/>
    <w:rsid w:val="00860B7F"/>
    <w:rsid w:val="00880E41"/>
    <w:rsid w:val="008D4EBB"/>
    <w:rsid w:val="008F5074"/>
    <w:rsid w:val="008F6768"/>
    <w:rsid w:val="00917D25"/>
    <w:rsid w:val="00973531"/>
    <w:rsid w:val="00976893"/>
    <w:rsid w:val="009773DC"/>
    <w:rsid w:val="009857A4"/>
    <w:rsid w:val="009C1E1A"/>
    <w:rsid w:val="009C670C"/>
    <w:rsid w:val="00A155C1"/>
    <w:rsid w:val="00A33EEF"/>
    <w:rsid w:val="00A40FFD"/>
    <w:rsid w:val="00A41B22"/>
    <w:rsid w:val="00A57938"/>
    <w:rsid w:val="00A81143"/>
    <w:rsid w:val="00A845B9"/>
    <w:rsid w:val="00A95A2F"/>
    <w:rsid w:val="00AD37FA"/>
    <w:rsid w:val="00AE47C6"/>
    <w:rsid w:val="00B04716"/>
    <w:rsid w:val="00B11854"/>
    <w:rsid w:val="00B72226"/>
    <w:rsid w:val="00B7603F"/>
    <w:rsid w:val="00B82EFB"/>
    <w:rsid w:val="00BB2E6E"/>
    <w:rsid w:val="00BC252E"/>
    <w:rsid w:val="00BD22E8"/>
    <w:rsid w:val="00C011F7"/>
    <w:rsid w:val="00C33BBF"/>
    <w:rsid w:val="00C52B2E"/>
    <w:rsid w:val="00C763B1"/>
    <w:rsid w:val="00CA2724"/>
    <w:rsid w:val="00CA4650"/>
    <w:rsid w:val="00CC3125"/>
    <w:rsid w:val="00CC4872"/>
    <w:rsid w:val="00CC70F3"/>
    <w:rsid w:val="00CD7D69"/>
    <w:rsid w:val="00D913F2"/>
    <w:rsid w:val="00D973F5"/>
    <w:rsid w:val="00DD6D02"/>
    <w:rsid w:val="00E14AD2"/>
    <w:rsid w:val="00E21E23"/>
    <w:rsid w:val="00E25832"/>
    <w:rsid w:val="00E4659E"/>
    <w:rsid w:val="00E84ABC"/>
    <w:rsid w:val="00E9766D"/>
    <w:rsid w:val="00F16267"/>
    <w:rsid w:val="00F23281"/>
    <w:rsid w:val="00F516AC"/>
    <w:rsid w:val="00F61565"/>
    <w:rsid w:val="00F80864"/>
    <w:rsid w:val="00F91B94"/>
    <w:rsid w:val="00FE327B"/>
    <w:rsid w:val="00FF4B3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626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1626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F16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7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676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F70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F7055"/>
  </w:style>
  <w:style w:type="character" w:styleId="a8">
    <w:name w:val="Hyperlink"/>
    <w:basedOn w:val="a0"/>
    <w:uiPriority w:val="99"/>
    <w:unhideWhenUsed/>
    <w:rsid w:val="00FF705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rsid w:val="00FF705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detskiy-c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sportal.ru/detskiy-c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Состояние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РППС ДОУ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6543223192991333E-2"/>
          <c:y val="0.13004074766897233"/>
          <c:w val="0.95345677680700858"/>
          <c:h val="0.465483969199988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Физическая активность и укрепление здоровья</c:v>
                </c:pt>
                <c:pt idx="1">
                  <c:v>Игровая среда</c:v>
                </c:pt>
                <c:pt idx="2">
                  <c:v>Творческие виды деятельности</c:v>
                </c:pt>
                <c:pt idx="3">
                  <c:v>Познавательно-исследовательская деятельность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0.77000000000000313</c:v>
                </c:pt>
                <c:pt idx="1">
                  <c:v>0.84000000000000064</c:v>
                </c:pt>
                <c:pt idx="2">
                  <c:v>0.83000000000000063</c:v>
                </c:pt>
                <c:pt idx="3">
                  <c:v>0.75000000000000533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Физическая активность и укрепление здоровья</c:v>
                </c:pt>
                <c:pt idx="1">
                  <c:v>Игровая среда</c:v>
                </c:pt>
                <c:pt idx="2">
                  <c:v>Творческие виды деятельности</c:v>
                </c:pt>
                <c:pt idx="3">
                  <c:v>Познавательно-исследовательская деятельность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0.72000000000000064</c:v>
                </c:pt>
                <c:pt idx="2">
                  <c:v>0.82000000000000062</c:v>
                </c:pt>
                <c:pt idx="3">
                  <c:v>0.84000000000000064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Физическая активность и укрепление здоровья</c:v>
                </c:pt>
                <c:pt idx="1">
                  <c:v>Игровая среда</c:v>
                </c:pt>
                <c:pt idx="2">
                  <c:v>Творческие виды деятельности</c:v>
                </c:pt>
                <c:pt idx="3">
                  <c:v>Познавательно-исследовательская деятельность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0.98</c:v>
                </c:pt>
                <c:pt idx="2">
                  <c:v>0.82000000000000062</c:v>
                </c:pt>
                <c:pt idx="3">
                  <c:v>0.81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62354134956874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Физическая активность и укрепление здоровья</c:v>
                </c:pt>
                <c:pt idx="1">
                  <c:v>Игровая среда</c:v>
                </c:pt>
                <c:pt idx="2">
                  <c:v>Творческие виды деятельности</c:v>
                </c:pt>
                <c:pt idx="3">
                  <c:v>Познавательно-исследовательская деятельность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1">
                  <c:v>0.67000000000000681</c:v>
                </c:pt>
                <c:pt idx="3" formatCode="0.00%">
                  <c:v>0.82500000000000062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Физическая активность и укрепление здоровья</c:v>
                </c:pt>
                <c:pt idx="1">
                  <c:v>Игровая среда</c:v>
                </c:pt>
                <c:pt idx="2">
                  <c:v>Творческие виды деятельности</c:v>
                </c:pt>
                <c:pt idx="3">
                  <c:v>Познавательно-исследовательская деятельность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1">
                  <c:v>0.87000000000000521</c:v>
                </c:pt>
                <c:pt idx="3">
                  <c:v>0.61000000000000065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199680"/>
        <c:axId val="168201216"/>
      </c:barChart>
      <c:catAx>
        <c:axId val="168199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201216"/>
        <c:crosses val="autoZero"/>
        <c:auto val="1"/>
        <c:lblAlgn val="ctr"/>
        <c:lblOffset val="100"/>
        <c:noMultiLvlLbl val="0"/>
      </c:catAx>
      <c:valAx>
        <c:axId val="168201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68199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0.00782</cdr:x>
      <cdr:y>0.60221</cdr:y>
    </cdr:from>
    <cdr:to>
      <cdr:x>1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8937" y="1674927"/>
          <a:ext cx="6208988" cy="11063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Физическая активность         Предметно-игровая         Творческие</a:t>
          </a:r>
          <a:r>
            <a:rPr lang="ru-RU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виды                  Познавательно-</a:t>
          </a:r>
          <a:endParaRPr lang="ru-RU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укрепление здоровья                        среда                          деятельности                  исследовательская</a:t>
          </a:r>
        </a:p>
        <a:p xmlns:a="http://schemas.openxmlformats.org/drawingml/2006/main"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       </a:t>
          </a:r>
          <a:r>
            <a:rPr lang="ru-RU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                                                                                              деятельность</a:t>
          </a:r>
        </a:p>
      </cdr:txBody>
    </cdr:sp>
  </cdr:relSizeAnchor>
  <cdr:relSizeAnchor xmlns:cdr="http://schemas.openxmlformats.org/drawingml/2006/chartDrawing">
    <cdr:from>
      <cdr:x>0.30289</cdr:x>
      <cdr:y>0.40411</cdr:y>
    </cdr:from>
    <cdr:to>
      <cdr:x>0.33333</cdr:x>
      <cdr:y>0.54795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95475" y="1123950"/>
          <a:ext cx="190500" cy="4000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02A5-2F2A-4A75-9678-FFF97414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50</Pages>
  <Words>19400</Words>
  <Characters>110585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Радожнева</cp:lastModifiedBy>
  <cp:revision>39</cp:revision>
  <cp:lastPrinted>2017-08-30T04:13:00Z</cp:lastPrinted>
  <dcterms:created xsi:type="dcterms:W3CDTF">2017-03-06T10:39:00Z</dcterms:created>
  <dcterms:modified xsi:type="dcterms:W3CDTF">2017-08-31T01:22:00Z</dcterms:modified>
</cp:coreProperties>
</file>